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633FB" w14:textId="16490213" w:rsidR="00B63F09" w:rsidRPr="0029752F" w:rsidRDefault="00D5612D" w:rsidP="00541269">
      <w:pPr>
        <w:rPr>
          <w:rFonts w:ascii="Comic Sans MS" w:hAnsi="Comic Sans MS"/>
        </w:rPr>
      </w:pPr>
      <w:r>
        <w:rPr>
          <w:rFonts w:ascii="Tahoma" w:hAnsi="Tahoma" w:cs="Tahoma"/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09E1561E" wp14:editId="4E1A2204">
            <wp:simplePos x="0" y="0"/>
            <wp:positionH relativeFrom="column">
              <wp:posOffset>5995670</wp:posOffset>
            </wp:positionH>
            <wp:positionV relativeFrom="paragraph">
              <wp:posOffset>1270</wp:posOffset>
            </wp:positionV>
            <wp:extent cx="596900" cy="596900"/>
            <wp:effectExtent l="0" t="0" r="0" b="0"/>
            <wp:wrapNone/>
            <wp:docPr id="2" name="Graphic 2" descr="Right And Left B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Right And Left Brain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E75">
        <w:rPr>
          <w:rFonts w:ascii="Tahoma" w:hAnsi="Tahoma" w:cs="Tahoma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DAF61C5" wp14:editId="63FC7352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596900" cy="596900"/>
            <wp:effectExtent l="0" t="0" r="0" b="0"/>
            <wp:wrapNone/>
            <wp:docPr id="1" name="Graphic 1" descr="Right And Left B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Right And Left Brain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7B8">
        <w:tab/>
      </w:r>
      <w:r w:rsidR="006B27B8">
        <w:tab/>
      </w:r>
      <w:r w:rsidR="006B27B8">
        <w:tab/>
      </w:r>
      <w:r w:rsidR="000E4365">
        <w:rPr>
          <w:rFonts w:ascii="Comic Sans MS" w:hAnsi="Comic Sans MS"/>
          <w:sz w:val="32"/>
          <w:szCs w:val="32"/>
        </w:rPr>
        <w:t xml:space="preserve"> </w:t>
      </w:r>
      <w:r w:rsidR="006B27B8">
        <w:rPr>
          <w:rFonts w:ascii="Comic Sans MS" w:hAnsi="Comic Sans MS"/>
          <w:sz w:val="32"/>
          <w:szCs w:val="32"/>
        </w:rPr>
        <w:tab/>
      </w:r>
      <w:r w:rsidR="006B27B8">
        <w:rPr>
          <w:rFonts w:ascii="Comic Sans MS" w:hAnsi="Comic Sans MS"/>
          <w:sz w:val="32"/>
          <w:szCs w:val="32"/>
        </w:rPr>
        <w:tab/>
      </w:r>
      <w:r w:rsidR="006B27B8">
        <w:rPr>
          <w:rFonts w:ascii="Comic Sans MS" w:hAnsi="Comic Sans MS"/>
          <w:sz w:val="32"/>
          <w:szCs w:val="32"/>
        </w:rPr>
        <w:tab/>
      </w:r>
      <w:r w:rsidR="000E4365">
        <w:rPr>
          <w:rFonts w:ascii="Comic Sans MS" w:hAnsi="Comic Sans MS"/>
          <w:sz w:val="32"/>
          <w:szCs w:val="32"/>
        </w:rPr>
        <w:t xml:space="preserve"> </w:t>
      </w:r>
      <w:r w:rsidR="006B27B8">
        <w:rPr>
          <w:rFonts w:ascii="Comic Sans MS" w:hAnsi="Comic Sans MS"/>
          <w:sz w:val="32"/>
          <w:szCs w:val="32"/>
        </w:rPr>
        <w:tab/>
      </w:r>
      <w:r w:rsidR="000E4365">
        <w:rPr>
          <w:rFonts w:ascii="Comic Sans MS" w:hAnsi="Comic Sans MS"/>
          <w:sz w:val="32"/>
          <w:szCs w:val="32"/>
        </w:rPr>
        <w:t xml:space="preserve">     </w:t>
      </w:r>
    </w:p>
    <w:p w14:paraId="6C94D27D" w14:textId="63DBAFC8" w:rsidR="00207ACC" w:rsidRPr="003B25A0" w:rsidRDefault="00207ACC" w:rsidP="00B63F09">
      <w:pPr>
        <w:jc w:val="center"/>
        <w:rPr>
          <w:rFonts w:ascii="Tahoma" w:hAnsi="Tahoma" w:cs="Tahoma"/>
          <w:b/>
          <w:sz w:val="40"/>
          <w:szCs w:val="40"/>
        </w:rPr>
      </w:pPr>
      <w:r w:rsidRPr="003B25A0">
        <w:rPr>
          <w:rFonts w:ascii="Tahoma" w:hAnsi="Tahoma" w:cs="Tahoma"/>
          <w:b/>
          <w:sz w:val="40"/>
          <w:szCs w:val="40"/>
        </w:rPr>
        <w:t xml:space="preserve">Psychology </w:t>
      </w:r>
      <w:r w:rsidR="006B27B8" w:rsidRPr="003B25A0">
        <w:rPr>
          <w:rFonts w:ascii="Tahoma" w:hAnsi="Tahoma" w:cs="Tahoma"/>
          <w:b/>
          <w:sz w:val="40"/>
          <w:szCs w:val="40"/>
        </w:rPr>
        <w:t>Honors Program</w:t>
      </w:r>
      <w:r w:rsidRPr="003B25A0">
        <w:rPr>
          <w:rFonts w:ascii="Tahoma" w:hAnsi="Tahoma" w:cs="Tahoma"/>
          <w:b/>
          <w:sz w:val="40"/>
          <w:szCs w:val="40"/>
        </w:rPr>
        <w:t xml:space="preserve"> </w:t>
      </w:r>
    </w:p>
    <w:p w14:paraId="245BE8FE" w14:textId="6F87193E" w:rsidR="00BE7DFB" w:rsidRPr="003B25A0" w:rsidRDefault="006B27B8" w:rsidP="00B63F09">
      <w:pPr>
        <w:jc w:val="center"/>
        <w:rPr>
          <w:rFonts w:ascii="Tahoma" w:hAnsi="Tahoma" w:cs="Tahoma"/>
          <w:b/>
          <w:sz w:val="28"/>
          <w:szCs w:val="28"/>
        </w:rPr>
      </w:pPr>
      <w:r w:rsidRPr="003B25A0">
        <w:rPr>
          <w:rFonts w:ascii="Tahoma" w:hAnsi="Tahoma" w:cs="Tahoma"/>
          <w:b/>
          <w:sz w:val="40"/>
          <w:szCs w:val="40"/>
        </w:rPr>
        <w:t>Information and Application Form</w:t>
      </w:r>
      <w:r w:rsidR="00D31B7C" w:rsidRPr="003B25A0">
        <w:rPr>
          <w:rFonts w:ascii="Tahoma" w:hAnsi="Tahoma" w:cs="Tahoma"/>
          <w:b/>
          <w:sz w:val="28"/>
          <w:szCs w:val="28"/>
        </w:rPr>
        <w:t xml:space="preserve"> </w:t>
      </w:r>
      <w:r w:rsidR="00D27893" w:rsidRPr="003B25A0">
        <w:rPr>
          <w:rFonts w:ascii="Tahoma" w:hAnsi="Tahoma" w:cs="Tahoma"/>
          <w:b/>
          <w:sz w:val="40"/>
          <w:szCs w:val="40"/>
        </w:rPr>
        <w:t>20</w:t>
      </w:r>
      <w:r w:rsidR="00812E89" w:rsidRPr="003B25A0">
        <w:rPr>
          <w:rFonts w:ascii="Tahoma" w:hAnsi="Tahoma" w:cs="Tahoma"/>
          <w:b/>
          <w:sz w:val="40"/>
          <w:szCs w:val="40"/>
        </w:rPr>
        <w:t>2</w:t>
      </w:r>
      <w:r w:rsidR="00CC11F1">
        <w:rPr>
          <w:rFonts w:ascii="Tahoma" w:hAnsi="Tahoma" w:cs="Tahoma"/>
          <w:b/>
          <w:sz w:val="40"/>
          <w:szCs w:val="40"/>
        </w:rPr>
        <w:t>3</w:t>
      </w:r>
    </w:p>
    <w:p w14:paraId="75061B2E" w14:textId="77777777" w:rsidR="00B63F09" w:rsidRPr="00B102D7" w:rsidRDefault="00B63F09" w:rsidP="00B63F09">
      <w:pPr>
        <w:jc w:val="center"/>
        <w:rPr>
          <w:rFonts w:ascii="Comic Sans MS" w:hAnsi="Comic Sans MS"/>
        </w:rPr>
      </w:pPr>
    </w:p>
    <w:p w14:paraId="064DBBC9" w14:textId="77777777" w:rsidR="001974FE" w:rsidRPr="0029752F" w:rsidRDefault="001974FE" w:rsidP="001974FE">
      <w:pPr>
        <w:widowControl w:val="0"/>
        <w:autoSpaceDE w:val="0"/>
        <w:autoSpaceDN w:val="0"/>
        <w:adjustRightInd w:val="0"/>
        <w:spacing w:after="280"/>
        <w:rPr>
          <w:rFonts w:ascii="Tahoma" w:hAnsi="Tahoma" w:cs="Lucida Grande"/>
          <w:color w:val="262626"/>
          <w:sz w:val="22"/>
          <w:szCs w:val="22"/>
        </w:rPr>
      </w:pPr>
      <w:r w:rsidRPr="0029752F">
        <w:rPr>
          <w:rFonts w:ascii="Tahoma" w:hAnsi="Tahoma" w:cs="Lucida Grande"/>
          <w:color w:val="262626"/>
          <w:sz w:val="22"/>
          <w:szCs w:val="22"/>
        </w:rPr>
        <w:t xml:space="preserve">The Psychology Honors Program is for Psychology majors considering graduate-level education who want in-depth exposure to research in Psychology. Completing the Psychology Honors Program reflects a student’s independence, commitment to the field, and expertise in an area. </w:t>
      </w:r>
    </w:p>
    <w:p w14:paraId="51E7D171" w14:textId="54390570" w:rsidR="00CD536D" w:rsidRPr="00F02ED8" w:rsidRDefault="00CD536D" w:rsidP="001974FE">
      <w:pPr>
        <w:widowControl w:val="0"/>
        <w:autoSpaceDE w:val="0"/>
        <w:autoSpaceDN w:val="0"/>
        <w:adjustRightInd w:val="0"/>
        <w:spacing w:after="280"/>
        <w:rPr>
          <w:rFonts w:ascii="Tahoma" w:hAnsi="Tahoma" w:cs="Lucida Grande"/>
          <w:b/>
          <w:bCs/>
          <w:color w:val="262626"/>
          <w:sz w:val="22"/>
          <w:szCs w:val="22"/>
          <w:u w:val="single"/>
        </w:rPr>
      </w:pPr>
      <w:r w:rsidRPr="00CD536D">
        <w:rPr>
          <w:rFonts w:ascii="Tahoma" w:hAnsi="Tahoma" w:cs="Lucida Grande"/>
          <w:b/>
          <w:bCs/>
          <w:color w:val="262626"/>
          <w:sz w:val="22"/>
          <w:szCs w:val="22"/>
          <w:u w:val="single"/>
        </w:rPr>
        <w:t>Here is the typical thesis track</w:t>
      </w:r>
      <w:r w:rsidR="00D5612D">
        <w:rPr>
          <w:rFonts w:ascii="Tahoma" w:hAnsi="Tahoma" w:cs="Lucida Grande"/>
          <w:b/>
          <w:bCs/>
          <w:color w:val="262626"/>
          <w:sz w:val="22"/>
          <w:szCs w:val="22"/>
          <w:u w:val="single"/>
        </w:rPr>
        <w:t xml:space="preserve">. Please note it covers 3 semesters. </w:t>
      </w:r>
      <w:r w:rsidRPr="00CD536D">
        <w:rPr>
          <w:rFonts w:ascii="Tahoma" w:hAnsi="Tahoma" w:cs="Lucida Grande"/>
          <w:b/>
          <w:bCs/>
          <w:color w:val="262626"/>
          <w:sz w:val="22"/>
          <w:szCs w:val="22"/>
          <w:u w:val="single"/>
        </w:rPr>
        <w:t xml:space="preserve"> </w:t>
      </w:r>
      <w:r w:rsidR="00F02ED8">
        <w:rPr>
          <w:rFonts w:ascii="Tahoma" w:hAnsi="Tahoma" w:cs="Lucida Grande"/>
          <w:b/>
          <w:bCs/>
          <w:color w:val="262626"/>
          <w:sz w:val="22"/>
          <w:szCs w:val="22"/>
          <w:u w:val="single"/>
        </w:rPr>
        <w:br/>
      </w:r>
      <w:r w:rsidRPr="00CD536D">
        <w:rPr>
          <w:rFonts w:ascii="Tahoma" w:hAnsi="Tahoma" w:cs="Lucida Grande"/>
          <w:b/>
          <w:bCs/>
          <w:color w:val="262626"/>
          <w:sz w:val="22"/>
          <w:szCs w:val="22"/>
        </w:rPr>
        <w:t>Spring Junior Year: Student r</w:t>
      </w:r>
      <w:r w:rsidR="001974FE" w:rsidRPr="00CD536D">
        <w:rPr>
          <w:rFonts w:ascii="Tahoma" w:hAnsi="Tahoma" w:cs="Lucida Grande"/>
          <w:b/>
          <w:bCs/>
          <w:color w:val="262626"/>
          <w:sz w:val="22"/>
          <w:szCs w:val="22"/>
        </w:rPr>
        <w:t>egisters for Psychology 495H (Honors Seminar)</w:t>
      </w:r>
      <w:r w:rsidRPr="00CD536D">
        <w:rPr>
          <w:rFonts w:ascii="Tahoma" w:hAnsi="Tahoma" w:cs="Lucida Grande"/>
          <w:b/>
          <w:bCs/>
          <w:color w:val="262626"/>
          <w:sz w:val="22"/>
          <w:szCs w:val="22"/>
        </w:rPr>
        <w:br/>
      </w:r>
      <w:r>
        <w:rPr>
          <w:rFonts w:ascii="Tahoma" w:hAnsi="Tahoma" w:cs="Lucida Grande"/>
          <w:color w:val="262626"/>
          <w:sz w:val="22"/>
          <w:szCs w:val="22"/>
        </w:rPr>
        <w:t xml:space="preserve">- </w:t>
      </w:r>
      <w:r w:rsidR="001974FE" w:rsidRPr="0029752F">
        <w:rPr>
          <w:rFonts w:ascii="Tahoma" w:hAnsi="Tahoma" w:cs="Lucida Grande"/>
          <w:color w:val="262626"/>
          <w:sz w:val="22"/>
          <w:szCs w:val="22"/>
        </w:rPr>
        <w:t xml:space="preserve">In this course, each student develops a proposal for research that, generally, will be conducted under faculty supervision during the following academic year. </w:t>
      </w:r>
    </w:p>
    <w:p w14:paraId="642A644F" w14:textId="29B32CCE" w:rsidR="005E075B" w:rsidRPr="005E075B" w:rsidRDefault="00CD536D" w:rsidP="001974FE">
      <w:pPr>
        <w:widowControl w:val="0"/>
        <w:autoSpaceDE w:val="0"/>
        <w:autoSpaceDN w:val="0"/>
        <w:adjustRightInd w:val="0"/>
        <w:spacing w:after="280"/>
        <w:rPr>
          <w:rFonts w:ascii="Tahoma" w:hAnsi="Tahoma" w:cs="Lucida Grande"/>
          <w:color w:val="262626"/>
          <w:sz w:val="22"/>
          <w:szCs w:val="22"/>
        </w:rPr>
      </w:pPr>
      <w:r w:rsidRPr="00CD536D">
        <w:rPr>
          <w:rFonts w:ascii="Tahoma" w:hAnsi="Tahoma" w:cs="Lucida Grande"/>
          <w:b/>
          <w:bCs/>
          <w:color w:val="262626"/>
          <w:sz w:val="22"/>
          <w:szCs w:val="22"/>
        </w:rPr>
        <w:t xml:space="preserve">Senior Year: Student registers for Psychology 497H and 498H with a faculty mentor. </w:t>
      </w:r>
      <w:r>
        <w:rPr>
          <w:rFonts w:ascii="Tahoma" w:hAnsi="Tahoma" w:cs="Lucida Grande"/>
          <w:b/>
          <w:bCs/>
          <w:color w:val="262626"/>
          <w:sz w:val="22"/>
          <w:szCs w:val="22"/>
        </w:rPr>
        <w:br/>
      </w:r>
      <w:r w:rsidRPr="00CD536D">
        <w:rPr>
          <w:rFonts w:ascii="Tahoma" w:hAnsi="Tahoma" w:cs="Lucida Grande"/>
          <w:color w:val="262626"/>
          <w:sz w:val="22"/>
          <w:szCs w:val="22"/>
        </w:rPr>
        <w:t xml:space="preserve">- These </w:t>
      </w:r>
      <w:r>
        <w:rPr>
          <w:rFonts w:ascii="Tahoma" w:hAnsi="Tahoma" w:cs="Lucida Grande"/>
          <w:color w:val="262626"/>
          <w:sz w:val="22"/>
          <w:szCs w:val="22"/>
        </w:rPr>
        <w:t xml:space="preserve">two courses are </w:t>
      </w:r>
      <w:r w:rsidR="005E075B">
        <w:rPr>
          <w:rFonts w:ascii="Tahoma" w:hAnsi="Tahoma" w:cs="Lucida Grande"/>
          <w:color w:val="262626"/>
          <w:sz w:val="22"/>
          <w:szCs w:val="22"/>
        </w:rPr>
        <w:t>offered back</w:t>
      </w:r>
      <w:r w:rsidR="00670E58">
        <w:rPr>
          <w:rFonts w:ascii="Tahoma" w:hAnsi="Tahoma" w:cs="Lucida Grande"/>
          <w:color w:val="262626"/>
          <w:sz w:val="22"/>
          <w:szCs w:val="22"/>
        </w:rPr>
        <w:t>-</w:t>
      </w:r>
      <w:r w:rsidR="005E075B">
        <w:rPr>
          <w:rFonts w:ascii="Tahoma" w:hAnsi="Tahoma" w:cs="Lucida Grande"/>
          <w:color w:val="262626"/>
          <w:sz w:val="22"/>
          <w:szCs w:val="22"/>
        </w:rPr>
        <w:t>to</w:t>
      </w:r>
      <w:r w:rsidR="00670E58">
        <w:rPr>
          <w:rFonts w:ascii="Tahoma" w:hAnsi="Tahoma" w:cs="Lucida Grande"/>
          <w:color w:val="262626"/>
          <w:sz w:val="22"/>
          <w:szCs w:val="22"/>
        </w:rPr>
        <w:t>-</w:t>
      </w:r>
      <w:r w:rsidR="005E075B">
        <w:rPr>
          <w:rFonts w:ascii="Tahoma" w:hAnsi="Tahoma" w:cs="Lucida Grande"/>
          <w:color w:val="262626"/>
          <w:sz w:val="22"/>
          <w:szCs w:val="22"/>
        </w:rPr>
        <w:t xml:space="preserve">back in the fall and spring. These courses involve conducting the project, collecting and analyzing the data for the project, and finalizing the writing of this project. </w:t>
      </w:r>
      <w:r w:rsidR="005E075B">
        <w:rPr>
          <w:rFonts w:ascii="Tahoma" w:hAnsi="Tahoma" w:cs="Lucida Grande"/>
          <w:color w:val="262626"/>
          <w:sz w:val="22"/>
          <w:szCs w:val="22"/>
        </w:rPr>
        <w:br/>
        <w:t xml:space="preserve">- Students generally use Fall (497H) to collect data and finish writing their introduction and method. </w:t>
      </w:r>
      <w:r w:rsidR="005E075B">
        <w:rPr>
          <w:rFonts w:ascii="Tahoma" w:hAnsi="Tahoma" w:cs="Lucida Grande"/>
          <w:color w:val="262626"/>
          <w:sz w:val="22"/>
          <w:szCs w:val="22"/>
        </w:rPr>
        <w:br/>
        <w:t xml:space="preserve">- Students generally use Spring (498H) to analyze their data and write their results and discussion. </w:t>
      </w:r>
      <w:r w:rsidR="005E075B">
        <w:rPr>
          <w:rFonts w:ascii="Tahoma" w:hAnsi="Tahoma" w:cs="Lucida Grande"/>
          <w:color w:val="262626"/>
          <w:sz w:val="22"/>
          <w:szCs w:val="22"/>
        </w:rPr>
        <w:br/>
        <w:t>- This program culminates with a full</w:t>
      </w:r>
      <w:r w:rsidR="00F02ED8">
        <w:rPr>
          <w:rFonts w:ascii="Tahoma" w:hAnsi="Tahoma" w:cs="Lucida Grande"/>
          <w:color w:val="262626"/>
          <w:sz w:val="22"/>
          <w:szCs w:val="22"/>
        </w:rPr>
        <w:t xml:space="preserve"> written paper following APA guidelines and formatting and is usually defended to the faculty mentor and a second faculty member. </w:t>
      </w:r>
    </w:p>
    <w:p w14:paraId="2F22001F" w14:textId="35339AB4" w:rsidR="001974FE" w:rsidRPr="00460DA7" w:rsidRDefault="005F5B53" w:rsidP="001974FE">
      <w:pPr>
        <w:widowControl w:val="0"/>
        <w:autoSpaceDE w:val="0"/>
        <w:autoSpaceDN w:val="0"/>
        <w:adjustRightInd w:val="0"/>
        <w:spacing w:after="280"/>
        <w:rPr>
          <w:rFonts w:ascii="Tahoma" w:hAnsi="Tahoma" w:cs="Lucida Grande"/>
          <w:color w:val="262626"/>
          <w:sz w:val="22"/>
          <w:szCs w:val="22"/>
        </w:rPr>
      </w:pPr>
      <w:r w:rsidRPr="005F5B53">
        <w:rPr>
          <w:rFonts w:ascii="Tahoma" w:hAnsi="Tahoma" w:cs="Lucida Grande"/>
          <w:b/>
          <w:bCs/>
          <w:color w:val="262626"/>
          <w:sz w:val="22"/>
          <w:szCs w:val="22"/>
          <w:u w:val="single"/>
        </w:rPr>
        <w:t>Eligibility:</w:t>
      </w:r>
      <w:r w:rsidRPr="0029752F">
        <w:rPr>
          <w:rFonts w:ascii="Tahoma" w:hAnsi="Tahoma" w:cs="Lucida Grande"/>
          <w:color w:val="262626"/>
          <w:sz w:val="22"/>
          <w:szCs w:val="22"/>
        </w:rPr>
        <w:t xml:space="preserve">  </w:t>
      </w:r>
      <w:r w:rsidR="003B25A0">
        <w:rPr>
          <w:rFonts w:ascii="Tahoma" w:hAnsi="Tahoma" w:cs="Lucida Grande"/>
          <w:color w:val="262626"/>
          <w:sz w:val="22"/>
          <w:szCs w:val="22"/>
        </w:rPr>
        <w:br/>
      </w:r>
      <w:r w:rsidR="00460DA7" w:rsidRPr="00460DA7">
        <w:rPr>
          <w:rFonts w:ascii="Tahoma" w:hAnsi="Tahoma" w:cs="Lucida Grande"/>
          <w:b/>
          <w:bCs/>
          <w:color w:val="262626"/>
          <w:sz w:val="22"/>
          <w:szCs w:val="22"/>
        </w:rPr>
        <w:t>GPA</w:t>
      </w:r>
      <w:r w:rsidR="00460DA7">
        <w:rPr>
          <w:rFonts w:ascii="Tahoma" w:hAnsi="Tahoma" w:cs="Lucida Grande"/>
          <w:color w:val="262626"/>
          <w:sz w:val="22"/>
          <w:szCs w:val="22"/>
        </w:rPr>
        <w:br/>
      </w:r>
      <w:r w:rsidRPr="0029752F">
        <w:rPr>
          <w:rFonts w:ascii="Tahoma" w:hAnsi="Tahoma" w:cs="Lucida Grande"/>
          <w:color w:val="262626"/>
          <w:sz w:val="22"/>
          <w:szCs w:val="22"/>
        </w:rPr>
        <w:t>Your cumulative GPA at the end of Summer, 20</w:t>
      </w:r>
      <w:r>
        <w:rPr>
          <w:rFonts w:ascii="Tahoma" w:hAnsi="Tahoma" w:cs="Lucida Grande"/>
          <w:color w:val="262626"/>
          <w:sz w:val="22"/>
          <w:szCs w:val="22"/>
        </w:rPr>
        <w:t>2</w:t>
      </w:r>
      <w:r w:rsidR="00CC11F1">
        <w:rPr>
          <w:rFonts w:ascii="Tahoma" w:hAnsi="Tahoma" w:cs="Lucida Grande"/>
          <w:color w:val="262626"/>
          <w:sz w:val="22"/>
          <w:szCs w:val="22"/>
        </w:rPr>
        <w:t>3</w:t>
      </w:r>
      <w:r w:rsidRPr="0029752F">
        <w:rPr>
          <w:rFonts w:ascii="Tahoma" w:hAnsi="Tahoma" w:cs="Lucida Grande"/>
          <w:color w:val="262626"/>
          <w:sz w:val="22"/>
          <w:szCs w:val="22"/>
        </w:rPr>
        <w:t xml:space="preserve"> should be </w:t>
      </w:r>
      <w:r w:rsidRPr="005F5B53">
        <w:rPr>
          <w:rFonts w:ascii="Tahoma" w:hAnsi="Tahoma" w:cs="Lucida Grande"/>
          <w:b/>
          <w:bCs/>
          <w:color w:val="262626"/>
          <w:sz w:val="22"/>
          <w:szCs w:val="22"/>
          <w:u w:val="single"/>
        </w:rPr>
        <w:t>at least 3.3</w:t>
      </w:r>
      <w:r>
        <w:rPr>
          <w:rFonts w:ascii="Tahoma" w:hAnsi="Tahoma" w:cs="Lucida Grande"/>
          <w:b/>
          <w:bCs/>
          <w:color w:val="262626"/>
          <w:sz w:val="22"/>
          <w:szCs w:val="22"/>
          <w:u w:val="single"/>
        </w:rPr>
        <w:t>.</w:t>
      </w:r>
      <w:r>
        <w:rPr>
          <w:rFonts w:ascii="Tahoma" w:hAnsi="Tahoma" w:cs="Lucida Grande"/>
          <w:b/>
          <w:bCs/>
          <w:color w:val="262626"/>
          <w:sz w:val="22"/>
          <w:szCs w:val="22"/>
          <w:u w:val="single"/>
        </w:rPr>
        <w:br/>
      </w:r>
      <w:r>
        <w:rPr>
          <w:rFonts w:ascii="Tahoma" w:hAnsi="Tahoma" w:cs="Lucida Grande"/>
          <w:color w:val="262626"/>
          <w:sz w:val="22"/>
          <w:szCs w:val="22"/>
        </w:rPr>
        <w:t>Y</w:t>
      </w:r>
      <w:r w:rsidRPr="0029752F">
        <w:rPr>
          <w:rFonts w:ascii="Tahoma" w:hAnsi="Tahoma" w:cs="Lucida Grande"/>
          <w:color w:val="262626"/>
          <w:sz w:val="22"/>
          <w:szCs w:val="22"/>
        </w:rPr>
        <w:t xml:space="preserve">ou should expect </w:t>
      </w:r>
      <w:r w:rsidR="00D5612D">
        <w:rPr>
          <w:rFonts w:ascii="Tahoma" w:hAnsi="Tahoma" w:cs="Lucida Grande"/>
          <w:color w:val="262626"/>
          <w:sz w:val="22"/>
          <w:szCs w:val="22"/>
        </w:rPr>
        <w:t xml:space="preserve">your GPA will remain </w:t>
      </w:r>
      <w:r w:rsidR="00D5612D" w:rsidRPr="00D5612D">
        <w:rPr>
          <w:rFonts w:ascii="Tahoma" w:hAnsi="Tahoma" w:cs="Lucida Grande"/>
          <w:b/>
          <w:bCs/>
          <w:color w:val="262626"/>
          <w:sz w:val="22"/>
          <w:szCs w:val="22"/>
        </w:rPr>
        <w:t>a</w:t>
      </w:r>
      <w:r w:rsidRPr="005F5B53">
        <w:rPr>
          <w:rFonts w:ascii="Tahoma" w:hAnsi="Tahoma" w:cs="Lucida Grande"/>
          <w:b/>
          <w:bCs/>
          <w:color w:val="262626"/>
          <w:sz w:val="22"/>
          <w:szCs w:val="22"/>
        </w:rPr>
        <w:t>t least 3.3 at the end of the Fall 202</w:t>
      </w:r>
      <w:r w:rsidR="00CC11F1">
        <w:rPr>
          <w:rFonts w:ascii="Tahoma" w:hAnsi="Tahoma" w:cs="Lucida Grande"/>
          <w:b/>
          <w:bCs/>
          <w:color w:val="262626"/>
          <w:sz w:val="22"/>
          <w:szCs w:val="22"/>
        </w:rPr>
        <w:t>3</w:t>
      </w:r>
      <w:r w:rsidR="00D5612D">
        <w:rPr>
          <w:rFonts w:ascii="Tahoma" w:hAnsi="Tahoma" w:cs="Lucida Grande"/>
          <w:b/>
          <w:bCs/>
          <w:color w:val="262626"/>
          <w:sz w:val="22"/>
          <w:szCs w:val="22"/>
        </w:rPr>
        <w:t>.</w:t>
      </w:r>
      <w:r>
        <w:rPr>
          <w:rFonts w:ascii="Tahoma" w:hAnsi="Tahoma" w:cs="Lucida Grande"/>
          <w:b/>
          <w:bCs/>
          <w:color w:val="262626"/>
          <w:sz w:val="22"/>
          <w:szCs w:val="22"/>
        </w:rPr>
        <w:br/>
      </w:r>
      <w:r w:rsidR="003C6E34">
        <w:rPr>
          <w:rFonts w:ascii="Tahoma" w:hAnsi="Tahoma" w:cs="Lucida Grande"/>
          <w:color w:val="262626"/>
          <w:sz w:val="22"/>
          <w:szCs w:val="22"/>
        </w:rPr>
        <w:br/>
      </w:r>
      <w:r w:rsidR="003C6E34" w:rsidRPr="00460DA7">
        <w:rPr>
          <w:rFonts w:ascii="Tahoma" w:hAnsi="Tahoma" w:cs="Lucida Grande"/>
          <w:b/>
          <w:bCs/>
          <w:color w:val="262626"/>
          <w:sz w:val="22"/>
          <w:szCs w:val="22"/>
        </w:rPr>
        <w:t xml:space="preserve">Prerequisites </w:t>
      </w:r>
      <w:r w:rsidR="003C6E34">
        <w:rPr>
          <w:rFonts w:ascii="Tahoma" w:hAnsi="Tahoma" w:cs="Lucida Grande"/>
          <w:b/>
          <w:bCs/>
          <w:color w:val="262626"/>
          <w:sz w:val="22"/>
          <w:szCs w:val="22"/>
          <w:u w:val="single"/>
        </w:rPr>
        <w:br/>
      </w:r>
      <w:r>
        <w:rPr>
          <w:rFonts w:ascii="Tahoma" w:hAnsi="Tahoma" w:cs="Lucida Grande"/>
          <w:color w:val="262626"/>
          <w:sz w:val="22"/>
          <w:szCs w:val="22"/>
        </w:rPr>
        <w:t>B</w:t>
      </w:r>
      <w:r w:rsidRPr="0029752F">
        <w:rPr>
          <w:rFonts w:ascii="Tahoma" w:hAnsi="Tahoma" w:cs="Lucida Grande"/>
          <w:color w:val="262626"/>
          <w:sz w:val="22"/>
          <w:szCs w:val="22"/>
        </w:rPr>
        <w:t>y the end of Fall, 20</w:t>
      </w:r>
      <w:r>
        <w:rPr>
          <w:rFonts w:ascii="Tahoma" w:hAnsi="Tahoma" w:cs="Lucida Grande"/>
          <w:color w:val="262626"/>
          <w:sz w:val="22"/>
          <w:szCs w:val="22"/>
        </w:rPr>
        <w:t>2</w:t>
      </w:r>
      <w:r w:rsidR="00CC11F1">
        <w:rPr>
          <w:rFonts w:ascii="Tahoma" w:hAnsi="Tahoma" w:cs="Lucida Grande"/>
          <w:color w:val="262626"/>
          <w:sz w:val="22"/>
          <w:szCs w:val="22"/>
        </w:rPr>
        <w:t>3</w:t>
      </w:r>
      <w:r w:rsidRPr="0029752F">
        <w:rPr>
          <w:rFonts w:ascii="Tahoma" w:hAnsi="Tahoma" w:cs="Lucida Grande"/>
          <w:color w:val="262626"/>
          <w:sz w:val="22"/>
          <w:szCs w:val="22"/>
        </w:rPr>
        <w:t xml:space="preserve">, you should have </w:t>
      </w:r>
      <w:r w:rsidRPr="003B25A0">
        <w:rPr>
          <w:rFonts w:ascii="Tahoma" w:hAnsi="Tahoma" w:cs="Lucida Grande"/>
          <w:b/>
          <w:bCs/>
          <w:color w:val="262626"/>
          <w:sz w:val="22"/>
          <w:szCs w:val="22"/>
        </w:rPr>
        <w:t>completed PSY 317</w:t>
      </w:r>
      <w:r w:rsidRPr="0029752F">
        <w:rPr>
          <w:rFonts w:ascii="Tahoma" w:hAnsi="Tahoma" w:cs="Lucida Grande"/>
          <w:color w:val="262626"/>
          <w:sz w:val="22"/>
          <w:szCs w:val="22"/>
        </w:rPr>
        <w:t xml:space="preserve"> (Behavioral Science Statistics: Inference) (or </w:t>
      </w:r>
      <w:r>
        <w:rPr>
          <w:rFonts w:ascii="Tahoma" w:hAnsi="Tahoma" w:cs="Lucida Grande"/>
          <w:color w:val="262626"/>
          <w:sz w:val="22"/>
          <w:szCs w:val="22"/>
        </w:rPr>
        <w:t>a course that satisfies the</w:t>
      </w:r>
      <w:r w:rsidR="00460DA7" w:rsidRPr="00460DA7">
        <w:rPr>
          <w:rFonts w:ascii="Tahoma" w:hAnsi="Tahoma" w:cs="Lucida Grande"/>
          <w:color w:val="262626"/>
          <w:sz w:val="22"/>
          <w:szCs w:val="22"/>
        </w:rPr>
        <w:t xml:space="preserve"> </w:t>
      </w:r>
      <w:r w:rsidR="00460DA7">
        <w:rPr>
          <w:rFonts w:ascii="Tahoma" w:hAnsi="Tahoma" w:cs="Lucida Grande"/>
          <w:color w:val="262626"/>
          <w:sz w:val="22"/>
          <w:szCs w:val="22"/>
        </w:rPr>
        <w:t>requirement of PSY 317</w:t>
      </w:r>
      <w:r w:rsidR="00460DA7" w:rsidRPr="0029752F">
        <w:rPr>
          <w:rFonts w:ascii="Tahoma" w:hAnsi="Tahoma" w:cs="Lucida Grande"/>
          <w:color w:val="262626"/>
          <w:sz w:val="22"/>
          <w:szCs w:val="22"/>
        </w:rPr>
        <w:t xml:space="preserve">) and </w:t>
      </w:r>
      <w:r w:rsidR="00460DA7" w:rsidRPr="003B25A0">
        <w:rPr>
          <w:rFonts w:ascii="Tahoma" w:hAnsi="Tahoma" w:cs="Lucida Grande"/>
          <w:b/>
          <w:bCs/>
          <w:color w:val="262626"/>
          <w:sz w:val="22"/>
          <w:szCs w:val="22"/>
        </w:rPr>
        <w:t xml:space="preserve">PSY 312 </w:t>
      </w:r>
      <w:r w:rsidR="00460DA7" w:rsidRPr="0029752F">
        <w:rPr>
          <w:rFonts w:ascii="Tahoma" w:hAnsi="Tahoma" w:cs="Lucida Grande"/>
          <w:color w:val="262626"/>
          <w:sz w:val="22"/>
          <w:szCs w:val="22"/>
        </w:rPr>
        <w:t xml:space="preserve">(Research Methods) (or PSY 412). </w:t>
      </w:r>
      <w:r w:rsidR="003B606E">
        <w:rPr>
          <w:rFonts w:ascii="Tahoma" w:hAnsi="Tahoma" w:cs="Lucida Grande"/>
          <w:color w:val="262626"/>
          <w:sz w:val="22"/>
          <w:szCs w:val="22"/>
        </w:rPr>
        <w:t>In rare cases, w</w:t>
      </w:r>
      <w:r w:rsidR="001974FE" w:rsidRPr="0029752F">
        <w:rPr>
          <w:rFonts w:ascii="Tahoma" w:hAnsi="Tahoma" w:cs="Lucida Grande"/>
          <w:color w:val="262626"/>
          <w:sz w:val="22"/>
          <w:szCs w:val="22"/>
        </w:rPr>
        <w:t>ith permission of the instructor</w:t>
      </w:r>
      <w:r w:rsidR="003B606E">
        <w:rPr>
          <w:rFonts w:ascii="Tahoma" w:hAnsi="Tahoma" w:cs="Lucida Grande"/>
          <w:color w:val="262626"/>
          <w:sz w:val="22"/>
          <w:szCs w:val="22"/>
        </w:rPr>
        <w:t xml:space="preserve"> of PSY 495H</w:t>
      </w:r>
      <w:r w:rsidR="001974FE" w:rsidRPr="0029752F">
        <w:rPr>
          <w:rFonts w:ascii="Tahoma" w:hAnsi="Tahoma" w:cs="Lucida Grande"/>
          <w:color w:val="262626"/>
          <w:sz w:val="22"/>
          <w:szCs w:val="22"/>
        </w:rPr>
        <w:t>, a student may enroll in these courses concurrently with enrollment in PSY 495H.</w:t>
      </w:r>
    </w:p>
    <w:p w14:paraId="466B749C" w14:textId="77777777" w:rsidR="001974FE" w:rsidRPr="003C6E34" w:rsidRDefault="001974FE" w:rsidP="001974FE">
      <w:pPr>
        <w:pStyle w:val="Default"/>
        <w:rPr>
          <w:rFonts w:ascii="Tahoma" w:hAnsi="Tahoma" w:cs="Lucida Grande"/>
          <w:i/>
          <w:iCs/>
          <w:color w:val="auto"/>
          <w:sz w:val="22"/>
          <w:szCs w:val="22"/>
        </w:rPr>
      </w:pPr>
      <w:r w:rsidRPr="003C6E34">
        <w:rPr>
          <w:rFonts w:ascii="Tahoma" w:hAnsi="Tahoma" w:cs="Lucida Grande"/>
          <w:i/>
          <w:iCs/>
          <w:color w:val="auto"/>
          <w:sz w:val="22"/>
          <w:szCs w:val="22"/>
        </w:rPr>
        <w:t xml:space="preserve">Any psychology major in the University Honors Program or University Scholars Program is already a Psychology Honors student. </w:t>
      </w:r>
    </w:p>
    <w:p w14:paraId="23656C3A" w14:textId="77777777" w:rsidR="001974FE" w:rsidRPr="0029752F" w:rsidRDefault="001974FE" w:rsidP="001974FE">
      <w:pPr>
        <w:pStyle w:val="Default"/>
        <w:rPr>
          <w:rFonts w:ascii="Tahoma" w:hAnsi="Tahoma" w:cs="Lucida Grande"/>
          <w:color w:val="auto"/>
          <w:sz w:val="22"/>
          <w:szCs w:val="22"/>
        </w:rPr>
      </w:pPr>
    </w:p>
    <w:p w14:paraId="74C79CAA" w14:textId="142ED282" w:rsidR="00DC2EDA" w:rsidRDefault="00300B3F" w:rsidP="001974FE">
      <w:pPr>
        <w:pStyle w:val="Default"/>
        <w:rPr>
          <w:rFonts w:ascii="Tahoma" w:hAnsi="Tahoma" w:cs="Lucida Grande"/>
          <w:b/>
          <w:bCs/>
          <w:color w:val="auto"/>
          <w:sz w:val="22"/>
          <w:szCs w:val="22"/>
          <w:u w:val="single"/>
        </w:rPr>
      </w:pPr>
      <w:r>
        <w:rPr>
          <w:rFonts w:ascii="Tahoma" w:hAnsi="Tahoma" w:cs="Lucida Grande"/>
          <w:b/>
          <w:sz w:val="22"/>
          <w:szCs w:val="22"/>
        </w:rPr>
        <w:t>Satisfying the eligibility criteria does not guarantee admission to the program</w:t>
      </w:r>
      <w:r w:rsidR="00B92452">
        <w:rPr>
          <w:rFonts w:ascii="Tahoma" w:hAnsi="Tahoma" w:cs="Lucida Grande"/>
          <w:b/>
          <w:sz w:val="22"/>
          <w:szCs w:val="22"/>
        </w:rPr>
        <w:t>.</w:t>
      </w:r>
    </w:p>
    <w:p w14:paraId="1F9450E0" w14:textId="77777777" w:rsidR="00DC2EDA" w:rsidRDefault="00DC2EDA" w:rsidP="001974FE">
      <w:pPr>
        <w:pStyle w:val="Default"/>
        <w:rPr>
          <w:rFonts w:ascii="Tahoma" w:hAnsi="Tahoma" w:cs="Lucida Grande"/>
          <w:b/>
          <w:bCs/>
          <w:color w:val="auto"/>
          <w:sz w:val="22"/>
          <w:szCs w:val="22"/>
          <w:u w:val="single"/>
        </w:rPr>
      </w:pPr>
    </w:p>
    <w:p w14:paraId="3D334413" w14:textId="28D21C4C" w:rsidR="00F02ED8" w:rsidRPr="005F5B53" w:rsidRDefault="005F5B53" w:rsidP="001974FE">
      <w:pPr>
        <w:pStyle w:val="Default"/>
        <w:rPr>
          <w:rFonts w:ascii="Tahoma" w:hAnsi="Tahoma" w:cs="Lucida Grande"/>
          <w:b/>
          <w:bCs/>
          <w:color w:val="auto"/>
          <w:sz w:val="22"/>
          <w:szCs w:val="22"/>
          <w:u w:val="single"/>
        </w:rPr>
      </w:pPr>
      <w:r w:rsidRPr="005F5B53">
        <w:rPr>
          <w:rFonts w:ascii="Tahoma" w:hAnsi="Tahoma" w:cs="Lucida Grande"/>
          <w:b/>
          <w:bCs/>
          <w:color w:val="auto"/>
          <w:sz w:val="22"/>
          <w:szCs w:val="22"/>
          <w:u w:val="single"/>
        </w:rPr>
        <w:t xml:space="preserve">How to Apply to the Program </w:t>
      </w:r>
    </w:p>
    <w:p w14:paraId="08B27EE4" w14:textId="27264DD2" w:rsidR="005F5B53" w:rsidRDefault="001974FE" w:rsidP="001974FE">
      <w:pPr>
        <w:pStyle w:val="Default"/>
        <w:rPr>
          <w:rFonts w:ascii="Tahoma" w:hAnsi="Tahoma" w:cs="Lucida Grande"/>
          <w:color w:val="auto"/>
          <w:sz w:val="22"/>
          <w:szCs w:val="22"/>
        </w:rPr>
      </w:pPr>
      <w:r w:rsidRPr="0029752F">
        <w:rPr>
          <w:rFonts w:ascii="Tahoma" w:hAnsi="Tahoma" w:cs="Lucida Grande"/>
          <w:color w:val="auto"/>
          <w:sz w:val="22"/>
          <w:szCs w:val="22"/>
        </w:rPr>
        <w:t>If you are not in the University Honors or Scholars Programs, and anticipate gr</w:t>
      </w:r>
      <w:r w:rsidR="003B606E">
        <w:rPr>
          <w:rFonts w:ascii="Tahoma" w:hAnsi="Tahoma" w:cs="Lucida Grande"/>
          <w:color w:val="auto"/>
          <w:sz w:val="22"/>
          <w:szCs w:val="22"/>
        </w:rPr>
        <w:t>aduating in May or December 202</w:t>
      </w:r>
      <w:r w:rsidR="00CC11F1">
        <w:rPr>
          <w:rFonts w:ascii="Tahoma" w:hAnsi="Tahoma" w:cs="Lucida Grande"/>
          <w:color w:val="auto"/>
          <w:sz w:val="22"/>
          <w:szCs w:val="22"/>
        </w:rPr>
        <w:t>5</w:t>
      </w:r>
      <w:r w:rsidRPr="0029752F">
        <w:rPr>
          <w:rFonts w:ascii="Tahoma" w:hAnsi="Tahoma" w:cs="Lucida Grande"/>
          <w:color w:val="auto"/>
          <w:sz w:val="22"/>
          <w:szCs w:val="22"/>
        </w:rPr>
        <w:t xml:space="preserve">, you may apply to be in the Psychology Honors program.  </w:t>
      </w:r>
    </w:p>
    <w:p w14:paraId="5E452AB8" w14:textId="77777777" w:rsidR="001974FE" w:rsidRPr="0029752F" w:rsidRDefault="001974FE" w:rsidP="001974FE">
      <w:pPr>
        <w:pStyle w:val="Default"/>
        <w:rPr>
          <w:rFonts w:ascii="Tahoma" w:hAnsi="Tahoma" w:cs="Lucida Grande"/>
          <w:color w:val="auto"/>
          <w:sz w:val="22"/>
          <w:szCs w:val="22"/>
        </w:rPr>
      </w:pPr>
    </w:p>
    <w:p w14:paraId="254BEC54" w14:textId="33DD1834" w:rsidR="00A13484" w:rsidRPr="00DC2EDA" w:rsidRDefault="00A13484" w:rsidP="00DC2EDA">
      <w:pPr>
        <w:widowControl w:val="0"/>
        <w:autoSpaceDE w:val="0"/>
        <w:autoSpaceDN w:val="0"/>
        <w:adjustRightInd w:val="0"/>
        <w:spacing w:after="280"/>
        <w:rPr>
          <w:rFonts w:ascii="Tahoma" w:hAnsi="Tahoma" w:cs="Lucida Grande"/>
          <w:color w:val="262626"/>
          <w:sz w:val="22"/>
          <w:szCs w:val="22"/>
        </w:rPr>
      </w:pPr>
      <w:r w:rsidRPr="00A13484">
        <w:rPr>
          <w:rFonts w:ascii="Tahoma" w:hAnsi="Tahoma" w:cs="Lucida Grande"/>
          <w:b/>
          <w:bCs/>
          <w:color w:val="262626"/>
          <w:sz w:val="22"/>
          <w:szCs w:val="22"/>
        </w:rPr>
        <w:t>Directions:</w:t>
      </w:r>
      <w:r w:rsidR="0029752F" w:rsidRPr="0029752F">
        <w:rPr>
          <w:rFonts w:ascii="Tahoma" w:hAnsi="Tahoma" w:cs="Lucida Grande"/>
          <w:color w:val="262626"/>
          <w:sz w:val="22"/>
          <w:szCs w:val="22"/>
        </w:rPr>
        <w:t xml:space="preserve"> Complete the attached form and the additional required statement</w:t>
      </w:r>
      <w:r>
        <w:rPr>
          <w:rFonts w:ascii="Tahoma" w:hAnsi="Tahoma" w:cs="Lucida Grande"/>
          <w:color w:val="262626"/>
          <w:sz w:val="22"/>
          <w:szCs w:val="22"/>
        </w:rPr>
        <w:t>. Email both as a PDF</w:t>
      </w:r>
      <w:r w:rsidR="0029752F" w:rsidRPr="0029752F">
        <w:rPr>
          <w:rFonts w:ascii="Tahoma" w:hAnsi="Tahoma" w:cs="Lucida Grande"/>
          <w:color w:val="262626"/>
          <w:sz w:val="22"/>
          <w:szCs w:val="22"/>
        </w:rPr>
        <w:t xml:space="preserve"> to </w:t>
      </w:r>
      <w:hyperlink r:id="rId12" w:history="1">
        <w:r w:rsidR="00541269" w:rsidRPr="00D439CF">
          <w:rPr>
            <w:rStyle w:val="Hyperlink"/>
            <w:rFonts w:ascii="Tahoma" w:hAnsi="Tahoma" w:cs="Lucida Grande"/>
            <w:sz w:val="22"/>
            <w:szCs w:val="22"/>
          </w:rPr>
          <w:t>e.goncy@csuohio.edu</w:t>
        </w:r>
      </w:hyperlink>
      <w:r>
        <w:rPr>
          <w:rFonts w:ascii="Tahoma" w:hAnsi="Tahoma" w:cs="Lucida Grande"/>
          <w:color w:val="262626"/>
          <w:sz w:val="22"/>
          <w:szCs w:val="22"/>
        </w:rPr>
        <w:t xml:space="preserve">. </w:t>
      </w:r>
      <w:r w:rsidR="00541269">
        <w:rPr>
          <w:rFonts w:ascii="Tahoma" w:hAnsi="Tahoma" w:cs="Lucida Grande"/>
          <w:color w:val="262626"/>
          <w:sz w:val="22"/>
          <w:szCs w:val="22"/>
        </w:rPr>
        <w:t>The PDF</w:t>
      </w:r>
      <w:r w:rsidR="00DC09AA">
        <w:rPr>
          <w:rFonts w:ascii="Tahoma" w:hAnsi="Tahoma" w:cs="Lucida Grande"/>
          <w:color w:val="262626"/>
          <w:sz w:val="22"/>
          <w:szCs w:val="22"/>
        </w:rPr>
        <w:t xml:space="preserve"> should be a single document that contains all parts of the application.</w:t>
      </w:r>
    </w:p>
    <w:p w14:paraId="20389A1E" w14:textId="517B2A42" w:rsidR="00A13484" w:rsidRPr="00A13484" w:rsidRDefault="00A13484" w:rsidP="001974FE">
      <w:pPr>
        <w:pStyle w:val="Default"/>
        <w:rPr>
          <w:rFonts w:ascii="Tahoma" w:hAnsi="Tahoma" w:cs="Lucida Grande"/>
          <w:b/>
          <w:sz w:val="22"/>
          <w:szCs w:val="22"/>
          <w:u w:val="single"/>
        </w:rPr>
      </w:pPr>
      <w:r w:rsidRPr="00A13484">
        <w:rPr>
          <w:rFonts w:ascii="Tahoma" w:hAnsi="Tahoma" w:cs="Lucida Grande"/>
          <w:b/>
          <w:sz w:val="22"/>
          <w:szCs w:val="22"/>
          <w:u w:val="single"/>
        </w:rPr>
        <w:t>Admission</w:t>
      </w:r>
    </w:p>
    <w:p w14:paraId="65F7212C" w14:textId="13ACCBB7" w:rsidR="001974FE" w:rsidRDefault="001974FE" w:rsidP="001974FE">
      <w:pPr>
        <w:pStyle w:val="Default"/>
        <w:rPr>
          <w:rFonts w:ascii="Tahoma" w:hAnsi="Tahoma" w:cs="Lucida Grande"/>
          <w:sz w:val="22"/>
          <w:szCs w:val="22"/>
        </w:rPr>
      </w:pPr>
      <w:r w:rsidRPr="00C94864">
        <w:rPr>
          <w:rFonts w:ascii="Tahoma" w:hAnsi="Tahoma" w:cs="Lucida Grande"/>
          <w:i/>
          <w:iCs/>
          <w:sz w:val="22"/>
          <w:szCs w:val="22"/>
        </w:rPr>
        <w:t xml:space="preserve">If </w:t>
      </w:r>
      <w:r w:rsidR="00C163C2" w:rsidRPr="00C94864">
        <w:rPr>
          <w:rFonts w:ascii="Tahoma" w:hAnsi="Tahoma" w:cs="Lucida Grande"/>
          <w:i/>
          <w:iCs/>
          <w:sz w:val="22"/>
          <w:szCs w:val="22"/>
        </w:rPr>
        <w:t>your application is approved</w:t>
      </w:r>
      <w:r w:rsidRPr="00C94864">
        <w:rPr>
          <w:rFonts w:ascii="Tahoma" w:hAnsi="Tahoma" w:cs="Lucida Grande"/>
          <w:i/>
          <w:iCs/>
          <w:sz w:val="22"/>
          <w:szCs w:val="22"/>
        </w:rPr>
        <w:t xml:space="preserve">, </w:t>
      </w:r>
      <w:r w:rsidRPr="0029752F">
        <w:rPr>
          <w:rFonts w:ascii="Tahoma" w:hAnsi="Tahoma" w:cs="Lucida Grande"/>
          <w:sz w:val="22"/>
          <w:szCs w:val="22"/>
        </w:rPr>
        <w:t>you will be given permission to register for PSY 495H</w:t>
      </w:r>
      <w:r w:rsidR="00B92452">
        <w:rPr>
          <w:rFonts w:ascii="Tahoma" w:hAnsi="Tahoma" w:cs="Lucida Grande"/>
          <w:sz w:val="22"/>
          <w:szCs w:val="22"/>
        </w:rPr>
        <w:t>. PSY 495H meets on Tuesday and Thursday from 2:00 to 3:15 p.m. in the spring semester.</w:t>
      </w:r>
      <w:r w:rsidRPr="0029752F">
        <w:rPr>
          <w:rFonts w:ascii="Tahoma" w:hAnsi="Tahoma" w:cs="Lucida Grande"/>
          <w:sz w:val="22"/>
          <w:szCs w:val="22"/>
        </w:rPr>
        <w:t xml:space="preserve"> </w:t>
      </w:r>
      <w:r w:rsidR="00B92452">
        <w:rPr>
          <w:rFonts w:ascii="Tahoma" w:hAnsi="Tahoma" w:cs="Lucida Grande"/>
          <w:sz w:val="22"/>
          <w:szCs w:val="22"/>
        </w:rPr>
        <w:t>You</w:t>
      </w:r>
      <w:r w:rsidRPr="0029752F">
        <w:rPr>
          <w:rFonts w:ascii="Tahoma" w:hAnsi="Tahoma" w:cs="Lucida Grande"/>
          <w:sz w:val="22"/>
          <w:szCs w:val="22"/>
        </w:rPr>
        <w:t xml:space="preserve"> will have to </w:t>
      </w:r>
      <w:r w:rsidR="0029752F" w:rsidRPr="0029752F">
        <w:rPr>
          <w:rFonts w:ascii="Tahoma" w:hAnsi="Tahoma" w:cs="Lucida Grande"/>
          <w:sz w:val="22"/>
          <w:szCs w:val="22"/>
        </w:rPr>
        <w:t>organize</w:t>
      </w:r>
      <w:r w:rsidRPr="0029752F">
        <w:rPr>
          <w:rFonts w:ascii="Tahoma" w:hAnsi="Tahoma" w:cs="Lucida Grande"/>
          <w:sz w:val="22"/>
          <w:szCs w:val="22"/>
        </w:rPr>
        <w:t xml:space="preserve"> your spring schedule to ac</w:t>
      </w:r>
      <w:r w:rsidR="0029752F" w:rsidRPr="0029752F">
        <w:rPr>
          <w:rFonts w:ascii="Tahoma" w:hAnsi="Tahoma" w:cs="Lucida Grande"/>
          <w:sz w:val="22"/>
          <w:szCs w:val="22"/>
        </w:rPr>
        <w:t>commodate this course</w:t>
      </w:r>
      <w:r w:rsidR="00B92452">
        <w:rPr>
          <w:rFonts w:ascii="Tahoma" w:hAnsi="Tahoma" w:cs="Lucida Grande"/>
          <w:sz w:val="22"/>
          <w:szCs w:val="22"/>
        </w:rPr>
        <w:t xml:space="preserve">. </w:t>
      </w:r>
    </w:p>
    <w:p w14:paraId="1E32FBF1" w14:textId="24F801D4" w:rsidR="00DC2EDA" w:rsidRDefault="00DC2EDA" w:rsidP="001974FE">
      <w:pPr>
        <w:pStyle w:val="Default"/>
        <w:rPr>
          <w:rFonts w:ascii="Tahoma" w:hAnsi="Tahoma" w:cs="Lucida Grande"/>
          <w:sz w:val="22"/>
          <w:szCs w:val="22"/>
        </w:rPr>
      </w:pPr>
    </w:p>
    <w:p w14:paraId="596ADB1C" w14:textId="1ACB79EB" w:rsidR="00DC2EDA" w:rsidRPr="00DC2EDA" w:rsidRDefault="00DC2EDA" w:rsidP="001974FE">
      <w:pPr>
        <w:pStyle w:val="Default"/>
        <w:rPr>
          <w:rFonts w:ascii="Tahoma" w:hAnsi="Tahoma" w:cs="Lucida Grande"/>
          <w:b/>
          <w:bCs/>
          <w:sz w:val="22"/>
          <w:szCs w:val="22"/>
          <w:u w:val="single"/>
        </w:rPr>
      </w:pPr>
      <w:r>
        <w:rPr>
          <w:rFonts w:ascii="Tahoma" w:hAnsi="Tahoma" w:cs="Lucida Grande"/>
          <w:b/>
          <w:bCs/>
          <w:sz w:val="22"/>
          <w:szCs w:val="22"/>
          <w:u w:val="single"/>
        </w:rPr>
        <w:lastRenderedPageBreak/>
        <w:t xml:space="preserve">Important Dates: </w:t>
      </w:r>
    </w:p>
    <w:p w14:paraId="5AE787A1" w14:textId="30A7601C" w:rsidR="009F5310" w:rsidRDefault="00DC2EDA" w:rsidP="00DC2EDA">
      <w:pPr>
        <w:pStyle w:val="Default"/>
        <w:rPr>
          <w:rFonts w:ascii="Tahoma" w:hAnsi="Tahoma" w:cs="Lucida Grande"/>
          <w:color w:val="auto"/>
          <w:sz w:val="22"/>
          <w:szCs w:val="22"/>
        </w:rPr>
      </w:pPr>
      <w:r w:rsidRPr="005F5B53">
        <w:rPr>
          <w:rFonts w:ascii="Tahoma" w:hAnsi="Tahoma" w:cs="Lucida Grande"/>
          <w:b/>
          <w:bCs/>
          <w:color w:val="auto"/>
          <w:sz w:val="22"/>
          <w:szCs w:val="22"/>
        </w:rPr>
        <w:t>Application Deadline:</w:t>
      </w:r>
      <w:r>
        <w:rPr>
          <w:rFonts w:ascii="Tahoma" w:hAnsi="Tahoma" w:cs="Lucida Grande"/>
          <w:color w:val="auto"/>
          <w:sz w:val="22"/>
          <w:szCs w:val="22"/>
        </w:rPr>
        <w:t xml:space="preserve"> Monday, November </w:t>
      </w:r>
      <w:r w:rsidR="00CC11F1">
        <w:rPr>
          <w:rFonts w:ascii="Tahoma" w:hAnsi="Tahoma" w:cs="Lucida Grande"/>
          <w:color w:val="auto"/>
          <w:sz w:val="22"/>
          <w:szCs w:val="22"/>
        </w:rPr>
        <w:t>6</w:t>
      </w:r>
      <w:r>
        <w:rPr>
          <w:rFonts w:ascii="Tahoma" w:hAnsi="Tahoma" w:cs="Lucida Grande"/>
          <w:color w:val="auto"/>
          <w:sz w:val="22"/>
          <w:szCs w:val="22"/>
        </w:rPr>
        <w:t xml:space="preserve">, at 5 p.m. </w:t>
      </w:r>
      <w:r>
        <w:rPr>
          <w:rFonts w:ascii="Tahoma" w:hAnsi="Tahoma" w:cs="Lucida Grande"/>
          <w:color w:val="auto"/>
          <w:sz w:val="22"/>
          <w:szCs w:val="22"/>
        </w:rPr>
        <w:br/>
      </w:r>
      <w:r w:rsidRPr="005F5B53">
        <w:rPr>
          <w:rFonts w:ascii="Tahoma" w:hAnsi="Tahoma" w:cs="Lucida Grande"/>
          <w:b/>
          <w:bCs/>
          <w:color w:val="auto"/>
          <w:sz w:val="22"/>
          <w:szCs w:val="22"/>
        </w:rPr>
        <w:t>Decisions</w:t>
      </w:r>
      <w:r>
        <w:rPr>
          <w:rFonts w:ascii="Tahoma" w:hAnsi="Tahoma" w:cs="Lucida Grande"/>
          <w:b/>
          <w:bCs/>
          <w:color w:val="auto"/>
          <w:sz w:val="22"/>
          <w:szCs w:val="22"/>
        </w:rPr>
        <w:t xml:space="preserve"> and Notifications</w:t>
      </w:r>
      <w:r w:rsidRPr="005F5B53">
        <w:rPr>
          <w:rFonts w:ascii="Tahoma" w:hAnsi="Tahoma" w:cs="Lucida Grande"/>
          <w:b/>
          <w:bCs/>
          <w:color w:val="auto"/>
          <w:sz w:val="22"/>
          <w:szCs w:val="22"/>
        </w:rPr>
        <w:t>:</w:t>
      </w:r>
      <w:r>
        <w:rPr>
          <w:rFonts w:ascii="Tahoma" w:hAnsi="Tahoma" w:cs="Lucida Grande"/>
          <w:color w:val="auto"/>
          <w:sz w:val="22"/>
          <w:szCs w:val="22"/>
        </w:rPr>
        <w:t xml:space="preserve"> </w:t>
      </w:r>
      <w:r w:rsidR="00CC11F1">
        <w:rPr>
          <w:rFonts w:ascii="Tahoma" w:hAnsi="Tahoma" w:cs="Lucida Grande"/>
          <w:color w:val="auto"/>
          <w:sz w:val="22"/>
          <w:szCs w:val="22"/>
        </w:rPr>
        <w:t>Friday</w:t>
      </w:r>
      <w:r>
        <w:rPr>
          <w:rFonts w:ascii="Tahoma" w:hAnsi="Tahoma" w:cs="Lucida Grande"/>
          <w:color w:val="auto"/>
          <w:sz w:val="22"/>
          <w:szCs w:val="22"/>
        </w:rPr>
        <w:t xml:space="preserve">, </w:t>
      </w:r>
      <w:r w:rsidR="00CB5D2C">
        <w:rPr>
          <w:rFonts w:ascii="Tahoma" w:hAnsi="Tahoma" w:cs="Lucida Grande"/>
          <w:color w:val="auto"/>
          <w:sz w:val="22"/>
          <w:szCs w:val="22"/>
        </w:rPr>
        <w:t xml:space="preserve">November </w:t>
      </w:r>
      <w:r w:rsidR="00CC11F1">
        <w:rPr>
          <w:rFonts w:ascii="Tahoma" w:hAnsi="Tahoma" w:cs="Lucida Grande"/>
          <w:color w:val="auto"/>
          <w:sz w:val="22"/>
          <w:szCs w:val="22"/>
        </w:rPr>
        <w:t>17</w:t>
      </w:r>
      <w:r>
        <w:rPr>
          <w:rFonts w:ascii="Tahoma" w:hAnsi="Tahoma" w:cs="Lucida Grande"/>
          <w:color w:val="auto"/>
          <w:sz w:val="22"/>
          <w:szCs w:val="22"/>
        </w:rPr>
        <w:t xml:space="preserve">, by end of the day </w:t>
      </w:r>
    </w:p>
    <w:p w14:paraId="12F94022" w14:textId="77777777" w:rsidR="009F5310" w:rsidRDefault="009F5310" w:rsidP="00DC2EDA">
      <w:pPr>
        <w:pStyle w:val="Default"/>
        <w:rPr>
          <w:rFonts w:ascii="Tahoma" w:hAnsi="Tahoma" w:cs="Lucida Grande"/>
          <w:color w:val="auto"/>
          <w:sz w:val="22"/>
          <w:szCs w:val="22"/>
        </w:rPr>
      </w:pPr>
      <w:r w:rsidRPr="009F5310">
        <w:rPr>
          <w:rFonts w:ascii="Tahoma" w:hAnsi="Tahoma" w:cs="Lucida Grande"/>
          <w:b/>
          <w:bCs/>
          <w:color w:val="auto"/>
          <w:sz w:val="22"/>
          <w:szCs w:val="22"/>
        </w:rPr>
        <w:t>495H:</w:t>
      </w:r>
      <w:r>
        <w:rPr>
          <w:rFonts w:ascii="Tahoma" w:hAnsi="Tahoma" w:cs="Lucida Grande"/>
          <w:color w:val="auto"/>
          <w:sz w:val="22"/>
          <w:szCs w:val="22"/>
        </w:rPr>
        <w:t xml:space="preserve"> Meets in spring semester ONLY from 2:00-3:15 p.m. on Tuesdays and Thursdays </w:t>
      </w:r>
    </w:p>
    <w:p w14:paraId="60F4460B" w14:textId="77777777" w:rsidR="003C3E0C" w:rsidRDefault="009F5310" w:rsidP="00DC2EDA">
      <w:pPr>
        <w:pStyle w:val="Default"/>
        <w:rPr>
          <w:rFonts w:ascii="Tahoma" w:hAnsi="Tahoma" w:cs="Lucida Grande"/>
          <w:color w:val="auto"/>
          <w:sz w:val="22"/>
          <w:szCs w:val="22"/>
        </w:rPr>
      </w:pPr>
      <w:r w:rsidRPr="003C3E0C">
        <w:rPr>
          <w:rFonts w:ascii="Tahoma" w:hAnsi="Tahoma" w:cs="Lucida Grande"/>
          <w:b/>
          <w:bCs/>
          <w:color w:val="auto"/>
          <w:sz w:val="22"/>
          <w:szCs w:val="22"/>
        </w:rPr>
        <w:t>497H:</w:t>
      </w:r>
      <w:r>
        <w:rPr>
          <w:rFonts w:ascii="Tahoma" w:hAnsi="Tahoma" w:cs="Lucida Grande"/>
          <w:color w:val="auto"/>
          <w:sz w:val="22"/>
          <w:szCs w:val="22"/>
        </w:rPr>
        <w:t xml:space="preserve"> Meets in fall semester of your senior year – time is determined by </w:t>
      </w:r>
      <w:r w:rsidR="003C3E0C">
        <w:rPr>
          <w:rFonts w:ascii="Tahoma" w:hAnsi="Tahoma" w:cs="Lucida Grande"/>
          <w:color w:val="auto"/>
          <w:sz w:val="22"/>
          <w:szCs w:val="22"/>
        </w:rPr>
        <w:t xml:space="preserve">faculty mentor </w:t>
      </w:r>
    </w:p>
    <w:p w14:paraId="4D819A93" w14:textId="77777777" w:rsidR="003C3E0C" w:rsidRDefault="003C3E0C" w:rsidP="003C3E0C">
      <w:pPr>
        <w:pStyle w:val="Default"/>
        <w:rPr>
          <w:rFonts w:ascii="Tahoma" w:hAnsi="Tahoma" w:cs="Lucida Grande"/>
          <w:color w:val="auto"/>
          <w:sz w:val="22"/>
          <w:szCs w:val="22"/>
        </w:rPr>
      </w:pPr>
      <w:r w:rsidRPr="003C3E0C">
        <w:rPr>
          <w:rFonts w:ascii="Tahoma" w:hAnsi="Tahoma" w:cs="Lucida Grande"/>
          <w:b/>
          <w:bCs/>
          <w:color w:val="auto"/>
          <w:sz w:val="22"/>
          <w:szCs w:val="22"/>
        </w:rPr>
        <w:t>498H:</w:t>
      </w:r>
      <w:r>
        <w:rPr>
          <w:rFonts w:ascii="Tahoma" w:hAnsi="Tahoma" w:cs="Lucida Grande"/>
          <w:color w:val="auto"/>
          <w:sz w:val="22"/>
          <w:szCs w:val="22"/>
        </w:rPr>
        <w:t xml:space="preserve"> Meets in spring semester of your senior year – time is determined by faculty mentor </w:t>
      </w:r>
    </w:p>
    <w:p w14:paraId="409394CE" w14:textId="77777777" w:rsidR="00C94864" w:rsidRDefault="00C94864">
      <w:pPr>
        <w:rPr>
          <w:rFonts w:ascii="Tahoma" w:hAnsi="Tahoma" w:cs="Tahoma"/>
          <w:sz w:val="28"/>
          <w:szCs w:val="28"/>
        </w:rPr>
      </w:pPr>
    </w:p>
    <w:p w14:paraId="78C0842A" w14:textId="2803B759" w:rsidR="00C94864" w:rsidRDefault="00C94864" w:rsidP="00C94864">
      <w:pPr>
        <w:pStyle w:val="Default"/>
        <w:rPr>
          <w:rFonts w:ascii="Tahoma" w:hAnsi="Tahoma" w:cs="Lucida Grande"/>
          <w:sz w:val="22"/>
          <w:szCs w:val="22"/>
        </w:rPr>
      </w:pPr>
      <w:r>
        <w:rPr>
          <w:rFonts w:ascii="Tahoma" w:hAnsi="Tahoma" w:cs="Lucida Grande"/>
          <w:sz w:val="22"/>
          <w:szCs w:val="22"/>
        </w:rPr>
        <w:t>For additional information, please consult Dr. Goncy (</w:t>
      </w:r>
      <w:hyperlink r:id="rId13" w:history="1">
        <w:r w:rsidRPr="00D439CF">
          <w:rPr>
            <w:rStyle w:val="Hyperlink"/>
            <w:rFonts w:ascii="Tahoma" w:hAnsi="Tahoma" w:cs="Lucida Grande"/>
            <w:sz w:val="22"/>
            <w:szCs w:val="22"/>
          </w:rPr>
          <w:t>e.goncy@csuohio.edu</w:t>
        </w:r>
      </w:hyperlink>
      <w:r>
        <w:rPr>
          <w:rFonts w:ascii="Tahoma" w:hAnsi="Tahoma" w:cs="Lucida Grande"/>
          <w:sz w:val="22"/>
          <w:szCs w:val="22"/>
        </w:rPr>
        <w:t xml:space="preserve">) the Director of the Psychology Honors Program.  </w:t>
      </w:r>
    </w:p>
    <w:p w14:paraId="6641271C" w14:textId="56ACDC7D" w:rsidR="003C3E0C" w:rsidRDefault="003C3E0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14:paraId="34DBAF38" w14:textId="77777777" w:rsidR="00541269" w:rsidRDefault="00541269">
      <w:pPr>
        <w:rPr>
          <w:rFonts w:ascii="Tahoma" w:hAnsi="Tahoma" w:cs="Tahoma"/>
          <w:sz w:val="28"/>
          <w:szCs w:val="28"/>
        </w:rPr>
      </w:pPr>
    </w:p>
    <w:p w14:paraId="50B35174" w14:textId="60151FF9" w:rsidR="000E4365" w:rsidRPr="00B102D7" w:rsidRDefault="008C479F" w:rsidP="008C479F">
      <w:pPr>
        <w:jc w:val="center"/>
        <w:rPr>
          <w:rFonts w:ascii="Tahoma" w:hAnsi="Tahoma" w:cs="Tahoma"/>
          <w:sz w:val="28"/>
          <w:szCs w:val="28"/>
        </w:rPr>
      </w:pPr>
      <w:r w:rsidRPr="00B102D7">
        <w:rPr>
          <w:rFonts w:ascii="Tahoma" w:hAnsi="Tahoma" w:cs="Tahoma"/>
          <w:sz w:val="28"/>
          <w:szCs w:val="28"/>
        </w:rPr>
        <w:t>Psychology Honors Program</w:t>
      </w:r>
      <w:r w:rsidR="00207ACC">
        <w:rPr>
          <w:rFonts w:ascii="Tahoma" w:hAnsi="Tahoma" w:cs="Tahoma"/>
          <w:sz w:val="28"/>
          <w:szCs w:val="28"/>
        </w:rPr>
        <w:t xml:space="preserve"> </w:t>
      </w:r>
      <w:r w:rsidRPr="00B102D7">
        <w:rPr>
          <w:rFonts w:ascii="Tahoma" w:hAnsi="Tahoma" w:cs="Tahoma"/>
          <w:sz w:val="28"/>
          <w:szCs w:val="28"/>
        </w:rPr>
        <w:t>Applicatio</w:t>
      </w:r>
      <w:r w:rsidR="00C94864">
        <w:rPr>
          <w:rFonts w:ascii="Tahoma" w:hAnsi="Tahoma" w:cs="Tahoma"/>
          <w:sz w:val="28"/>
          <w:szCs w:val="28"/>
        </w:rPr>
        <w:t>n</w:t>
      </w:r>
      <w:r w:rsidR="003B606E">
        <w:rPr>
          <w:rFonts w:ascii="Tahoma" w:hAnsi="Tahoma" w:cs="Tahoma"/>
          <w:sz w:val="28"/>
          <w:szCs w:val="28"/>
        </w:rPr>
        <w:t xml:space="preserve"> </w:t>
      </w:r>
    </w:p>
    <w:p w14:paraId="0A48A071" w14:textId="77777777" w:rsidR="008C479F" w:rsidRPr="00B102D7" w:rsidRDefault="008C479F" w:rsidP="008C479F">
      <w:pPr>
        <w:jc w:val="center"/>
        <w:rPr>
          <w:rFonts w:ascii="Tahoma" w:hAnsi="Tahoma" w:cs="Tahoma"/>
          <w:sz w:val="28"/>
          <w:szCs w:val="28"/>
        </w:rPr>
      </w:pPr>
    </w:p>
    <w:p w14:paraId="1F3FC59A" w14:textId="77777777" w:rsidR="008C479F" w:rsidRPr="00B102D7" w:rsidRDefault="008C479F" w:rsidP="008C479F">
      <w:pPr>
        <w:numPr>
          <w:ilvl w:val="0"/>
          <w:numId w:val="1"/>
        </w:numPr>
        <w:rPr>
          <w:rFonts w:ascii="Tahoma" w:hAnsi="Tahoma" w:cs="Tahoma"/>
          <w:b/>
        </w:rPr>
      </w:pPr>
      <w:r w:rsidRPr="00B102D7">
        <w:rPr>
          <w:rFonts w:ascii="Tahoma" w:hAnsi="Tahoma" w:cs="Tahoma"/>
          <w:b/>
        </w:rPr>
        <w:t>Basic Information</w:t>
      </w:r>
    </w:p>
    <w:p w14:paraId="6C8C6169" w14:textId="77777777" w:rsidR="008C479F" w:rsidRPr="00B102D7" w:rsidRDefault="008C479F" w:rsidP="008C479F">
      <w:pPr>
        <w:rPr>
          <w:rFonts w:ascii="Tahoma" w:hAnsi="Tahoma" w:cs="Tahoma"/>
          <w:b/>
        </w:rPr>
      </w:pPr>
    </w:p>
    <w:p w14:paraId="6081E963" w14:textId="7B47BA6B" w:rsidR="008C479F" w:rsidRPr="00B102D7" w:rsidRDefault="008C479F" w:rsidP="008C479F">
      <w:pPr>
        <w:rPr>
          <w:rFonts w:ascii="Tahoma" w:hAnsi="Tahoma" w:cs="Tahoma"/>
          <w:sz w:val="22"/>
          <w:szCs w:val="22"/>
        </w:rPr>
      </w:pPr>
      <w:r w:rsidRPr="00B102D7">
        <w:rPr>
          <w:rFonts w:ascii="Tahoma" w:hAnsi="Tahoma" w:cs="Tahoma"/>
          <w:sz w:val="22"/>
          <w:szCs w:val="22"/>
        </w:rPr>
        <w:t>Name</w:t>
      </w:r>
      <w:r w:rsidR="00D27893">
        <w:rPr>
          <w:rFonts w:ascii="Tahoma" w:hAnsi="Tahoma" w:cs="Tahoma"/>
          <w:sz w:val="22"/>
          <w:szCs w:val="22"/>
        </w:rPr>
        <w:t>:</w:t>
      </w:r>
    </w:p>
    <w:p w14:paraId="72E358B3" w14:textId="77777777" w:rsidR="008C479F" w:rsidRPr="00B102D7" w:rsidRDefault="008C479F" w:rsidP="008C479F">
      <w:pPr>
        <w:rPr>
          <w:rFonts w:ascii="Tahoma" w:hAnsi="Tahoma" w:cs="Tahoma"/>
          <w:sz w:val="22"/>
          <w:szCs w:val="22"/>
        </w:rPr>
      </w:pPr>
    </w:p>
    <w:p w14:paraId="16CEADC9" w14:textId="5B6C0CF6" w:rsidR="008C479F" w:rsidRPr="00B102D7" w:rsidRDefault="008C479F" w:rsidP="008C479F">
      <w:pPr>
        <w:rPr>
          <w:rFonts w:ascii="Tahoma" w:hAnsi="Tahoma" w:cs="Tahoma"/>
          <w:sz w:val="22"/>
          <w:szCs w:val="22"/>
        </w:rPr>
      </w:pPr>
      <w:r w:rsidRPr="00B102D7">
        <w:rPr>
          <w:rFonts w:ascii="Tahoma" w:hAnsi="Tahoma" w:cs="Tahoma"/>
          <w:sz w:val="22"/>
          <w:szCs w:val="22"/>
        </w:rPr>
        <w:t>Email</w:t>
      </w:r>
      <w:r w:rsidR="00D27893">
        <w:rPr>
          <w:rFonts w:ascii="Tahoma" w:hAnsi="Tahoma" w:cs="Tahoma"/>
          <w:sz w:val="22"/>
          <w:szCs w:val="22"/>
        </w:rPr>
        <w:t xml:space="preserve">: </w:t>
      </w:r>
    </w:p>
    <w:p w14:paraId="11EDBB15" w14:textId="77777777" w:rsidR="008C479F" w:rsidRPr="00B102D7" w:rsidRDefault="008C479F" w:rsidP="008C479F">
      <w:pPr>
        <w:rPr>
          <w:rFonts w:ascii="Tahoma" w:hAnsi="Tahoma" w:cs="Tahoma"/>
          <w:sz w:val="22"/>
          <w:szCs w:val="22"/>
        </w:rPr>
      </w:pPr>
    </w:p>
    <w:p w14:paraId="682EDDE8" w14:textId="3A961857" w:rsidR="008C479F" w:rsidRPr="00B102D7" w:rsidRDefault="008C479F" w:rsidP="008C479F">
      <w:pPr>
        <w:rPr>
          <w:rFonts w:ascii="Tahoma" w:hAnsi="Tahoma" w:cs="Tahoma"/>
          <w:sz w:val="22"/>
          <w:szCs w:val="22"/>
        </w:rPr>
      </w:pPr>
      <w:r w:rsidRPr="00B102D7">
        <w:rPr>
          <w:rFonts w:ascii="Tahoma" w:hAnsi="Tahoma" w:cs="Tahoma"/>
          <w:sz w:val="22"/>
          <w:szCs w:val="22"/>
        </w:rPr>
        <w:t>CSU Student ID</w:t>
      </w:r>
      <w:r w:rsidR="00D27893">
        <w:rPr>
          <w:rFonts w:ascii="Tahoma" w:hAnsi="Tahoma" w:cs="Tahoma"/>
          <w:sz w:val="22"/>
          <w:szCs w:val="22"/>
        </w:rPr>
        <w:t xml:space="preserve">: </w:t>
      </w:r>
    </w:p>
    <w:p w14:paraId="6903FFD8" w14:textId="77777777" w:rsidR="008C479F" w:rsidRPr="00B102D7" w:rsidRDefault="008C479F" w:rsidP="008C479F">
      <w:pPr>
        <w:rPr>
          <w:rFonts w:ascii="Tahoma" w:hAnsi="Tahoma" w:cs="Tahoma"/>
          <w:sz w:val="22"/>
          <w:szCs w:val="22"/>
        </w:rPr>
      </w:pPr>
    </w:p>
    <w:p w14:paraId="597AF741" w14:textId="5635CE64" w:rsidR="008C479F" w:rsidRPr="00B102D7" w:rsidRDefault="008C479F" w:rsidP="008C479F">
      <w:pPr>
        <w:rPr>
          <w:rFonts w:ascii="Tahoma" w:hAnsi="Tahoma" w:cs="Tahoma"/>
          <w:sz w:val="22"/>
          <w:szCs w:val="22"/>
        </w:rPr>
      </w:pPr>
      <w:r w:rsidRPr="00B102D7">
        <w:rPr>
          <w:rFonts w:ascii="Tahoma" w:hAnsi="Tahoma" w:cs="Tahoma"/>
          <w:sz w:val="22"/>
          <w:szCs w:val="22"/>
        </w:rPr>
        <w:t>Major</w:t>
      </w:r>
      <w:r w:rsidR="00541269">
        <w:rPr>
          <w:rFonts w:ascii="Tahoma" w:hAnsi="Tahoma" w:cs="Tahoma"/>
          <w:sz w:val="22"/>
          <w:szCs w:val="22"/>
        </w:rPr>
        <w:t xml:space="preserve">: </w:t>
      </w:r>
    </w:p>
    <w:p w14:paraId="5D6C6722" w14:textId="77777777" w:rsidR="008C479F" w:rsidRPr="00B102D7" w:rsidRDefault="008C479F" w:rsidP="008C479F">
      <w:pPr>
        <w:rPr>
          <w:rFonts w:ascii="Tahoma" w:hAnsi="Tahoma" w:cs="Tahoma"/>
          <w:sz w:val="22"/>
          <w:szCs w:val="22"/>
        </w:rPr>
      </w:pPr>
    </w:p>
    <w:p w14:paraId="22BD5A1F" w14:textId="07C51122" w:rsidR="00207ACC" w:rsidRPr="00B102D7" w:rsidRDefault="008C479F" w:rsidP="008C479F">
      <w:pPr>
        <w:rPr>
          <w:rFonts w:ascii="Tahoma" w:hAnsi="Tahoma" w:cs="Tahoma"/>
          <w:sz w:val="22"/>
          <w:szCs w:val="22"/>
        </w:rPr>
      </w:pPr>
      <w:r w:rsidRPr="00B102D7">
        <w:rPr>
          <w:rFonts w:ascii="Tahoma" w:hAnsi="Tahoma" w:cs="Tahoma"/>
          <w:sz w:val="22"/>
          <w:szCs w:val="22"/>
        </w:rPr>
        <w:t>Overall GPA</w:t>
      </w:r>
      <w:r w:rsidR="00D27893">
        <w:rPr>
          <w:rFonts w:ascii="Tahoma" w:hAnsi="Tahoma" w:cs="Tahoma"/>
          <w:sz w:val="22"/>
          <w:szCs w:val="22"/>
        </w:rPr>
        <w:t xml:space="preserve">:  </w:t>
      </w:r>
    </w:p>
    <w:p w14:paraId="553717C6" w14:textId="77777777" w:rsidR="008C479F" w:rsidRPr="00B102D7" w:rsidRDefault="008C479F" w:rsidP="008C479F">
      <w:pPr>
        <w:rPr>
          <w:rFonts w:ascii="Tahoma" w:hAnsi="Tahoma" w:cs="Tahoma"/>
          <w:sz w:val="22"/>
          <w:szCs w:val="22"/>
        </w:rPr>
      </w:pPr>
    </w:p>
    <w:p w14:paraId="3D97EFD4" w14:textId="67159F6C" w:rsidR="008C479F" w:rsidRPr="00B102D7" w:rsidRDefault="008C479F" w:rsidP="008C479F">
      <w:pPr>
        <w:rPr>
          <w:rFonts w:ascii="Tahoma" w:hAnsi="Tahoma" w:cs="Tahoma"/>
          <w:b/>
          <w:sz w:val="22"/>
          <w:szCs w:val="22"/>
        </w:rPr>
      </w:pPr>
      <w:r w:rsidRPr="00B102D7">
        <w:rPr>
          <w:rFonts w:ascii="Tahoma" w:hAnsi="Tahoma" w:cs="Tahoma"/>
          <w:sz w:val="22"/>
          <w:szCs w:val="22"/>
        </w:rPr>
        <w:t xml:space="preserve">I have </w:t>
      </w:r>
      <w:r w:rsidR="00DC09AA">
        <w:rPr>
          <w:rFonts w:ascii="Tahoma" w:hAnsi="Tahoma" w:cs="Tahoma"/>
          <w:sz w:val="22"/>
          <w:szCs w:val="22"/>
        </w:rPr>
        <w:t>completed PSY 317 or another course that satisfies the requirement of PSY 317</w:t>
      </w:r>
      <w:r w:rsidR="001974FE">
        <w:rPr>
          <w:rFonts w:ascii="Tahoma" w:hAnsi="Tahoma" w:cs="Tahoma"/>
          <w:sz w:val="22"/>
          <w:szCs w:val="22"/>
        </w:rPr>
        <w:t xml:space="preserve">, or will have done so by the end of the Fall semester </w:t>
      </w:r>
      <w:r w:rsidRPr="00B102D7">
        <w:rPr>
          <w:rFonts w:ascii="Tahoma" w:hAnsi="Tahoma" w:cs="Tahoma"/>
          <w:sz w:val="22"/>
          <w:szCs w:val="22"/>
        </w:rPr>
        <w:t xml:space="preserve">(please circle)  </w:t>
      </w:r>
      <w:r w:rsidRPr="00B102D7">
        <w:rPr>
          <w:rFonts w:ascii="Tahoma" w:hAnsi="Tahoma" w:cs="Tahoma"/>
          <w:b/>
          <w:sz w:val="22"/>
          <w:szCs w:val="22"/>
        </w:rPr>
        <w:t xml:space="preserve">Yes </w:t>
      </w:r>
      <w:r w:rsidR="00207ACC" w:rsidRPr="00B102D7">
        <w:rPr>
          <w:rFonts w:ascii="Tahoma" w:hAnsi="Tahoma" w:cs="Tahoma"/>
          <w:b/>
          <w:sz w:val="22"/>
          <w:szCs w:val="22"/>
        </w:rPr>
        <w:tab/>
      </w:r>
      <w:r w:rsidRPr="00B102D7">
        <w:rPr>
          <w:rFonts w:ascii="Tahoma" w:hAnsi="Tahoma" w:cs="Tahoma"/>
          <w:b/>
          <w:sz w:val="22"/>
          <w:szCs w:val="22"/>
        </w:rPr>
        <w:t>No</w:t>
      </w:r>
    </w:p>
    <w:p w14:paraId="08D87D3F" w14:textId="77777777" w:rsidR="008C479F" w:rsidRPr="00B102D7" w:rsidRDefault="008C479F" w:rsidP="008C479F">
      <w:pPr>
        <w:rPr>
          <w:rFonts w:ascii="Tahoma" w:hAnsi="Tahoma" w:cs="Tahoma"/>
          <w:b/>
          <w:sz w:val="22"/>
          <w:szCs w:val="22"/>
        </w:rPr>
      </w:pPr>
    </w:p>
    <w:p w14:paraId="74499C92" w14:textId="0AF25B1C" w:rsidR="008C479F" w:rsidRPr="00B102D7" w:rsidRDefault="001974FE" w:rsidP="008C479F">
      <w:pPr>
        <w:rPr>
          <w:rFonts w:ascii="Tahoma" w:hAnsi="Tahoma" w:cs="Tahoma"/>
          <w:sz w:val="22"/>
          <w:szCs w:val="22"/>
        </w:rPr>
      </w:pPr>
      <w:r w:rsidRPr="001A005A">
        <w:rPr>
          <w:rFonts w:ascii="Tahoma" w:hAnsi="Tahoma" w:cs="Tahoma"/>
          <w:sz w:val="22"/>
          <w:szCs w:val="22"/>
        </w:rPr>
        <w:t xml:space="preserve">I have </w:t>
      </w:r>
      <w:r>
        <w:rPr>
          <w:rFonts w:ascii="Tahoma" w:hAnsi="Tahoma" w:cs="Tahoma"/>
          <w:sz w:val="22"/>
          <w:szCs w:val="22"/>
        </w:rPr>
        <w:t>completed PSY 312 or PSY 412, or will have done so by the end of the Fall</w:t>
      </w:r>
      <w:r w:rsidR="00685AE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semester</w:t>
      </w:r>
      <w:r w:rsidR="00685AEB">
        <w:rPr>
          <w:rFonts w:ascii="Tahoma" w:hAnsi="Tahoma" w:cs="Tahoma"/>
          <w:sz w:val="22"/>
          <w:szCs w:val="22"/>
        </w:rPr>
        <w:t xml:space="preserve"> </w:t>
      </w:r>
      <w:r w:rsidR="008C479F" w:rsidRPr="00B102D7">
        <w:rPr>
          <w:rFonts w:ascii="Tahoma" w:hAnsi="Tahoma" w:cs="Tahoma"/>
          <w:sz w:val="22"/>
          <w:szCs w:val="22"/>
        </w:rPr>
        <w:t xml:space="preserve">(please circle)  </w:t>
      </w:r>
      <w:r w:rsidR="008C479F" w:rsidRPr="00B102D7">
        <w:rPr>
          <w:rFonts w:ascii="Tahoma" w:hAnsi="Tahoma" w:cs="Tahoma"/>
          <w:b/>
          <w:sz w:val="22"/>
          <w:szCs w:val="22"/>
        </w:rPr>
        <w:t xml:space="preserve">Yes </w:t>
      </w:r>
      <w:r w:rsidR="00207ACC" w:rsidRPr="00B102D7">
        <w:rPr>
          <w:rFonts w:ascii="Tahoma" w:hAnsi="Tahoma" w:cs="Tahoma"/>
          <w:b/>
          <w:sz w:val="22"/>
          <w:szCs w:val="22"/>
        </w:rPr>
        <w:tab/>
      </w:r>
      <w:r w:rsidR="008C479F" w:rsidRPr="00B102D7">
        <w:rPr>
          <w:rFonts w:ascii="Tahoma" w:hAnsi="Tahoma" w:cs="Tahoma"/>
          <w:b/>
          <w:sz w:val="22"/>
          <w:szCs w:val="22"/>
        </w:rPr>
        <w:t>No</w:t>
      </w:r>
    </w:p>
    <w:p w14:paraId="47088034" w14:textId="77777777" w:rsidR="002B7BB2" w:rsidRPr="00B102D7" w:rsidRDefault="002B7BB2" w:rsidP="008C479F">
      <w:pPr>
        <w:rPr>
          <w:rFonts w:ascii="Tahoma" w:hAnsi="Tahoma" w:cs="Tahoma"/>
          <w:sz w:val="22"/>
          <w:szCs w:val="22"/>
        </w:rPr>
      </w:pPr>
    </w:p>
    <w:p w14:paraId="2C2B2BC6" w14:textId="77777777" w:rsidR="002B7BB2" w:rsidRPr="00B102D7" w:rsidRDefault="002B7BB2" w:rsidP="008C479F">
      <w:pPr>
        <w:rPr>
          <w:rFonts w:ascii="Tahoma" w:hAnsi="Tahoma" w:cs="Tahoma"/>
          <w:sz w:val="22"/>
          <w:szCs w:val="22"/>
        </w:rPr>
      </w:pPr>
      <w:r w:rsidRPr="00B102D7">
        <w:rPr>
          <w:rFonts w:ascii="Tahoma" w:hAnsi="Tahoma" w:cs="Tahoma"/>
          <w:sz w:val="22"/>
          <w:szCs w:val="22"/>
        </w:rPr>
        <w:t>When do you plan to graduate</w:t>
      </w:r>
      <w:r w:rsidR="001974FE">
        <w:rPr>
          <w:rFonts w:ascii="Tahoma" w:hAnsi="Tahoma" w:cs="Tahoma"/>
          <w:sz w:val="22"/>
          <w:szCs w:val="22"/>
        </w:rPr>
        <w:t xml:space="preserve">?  </w:t>
      </w:r>
      <w:r w:rsidRPr="00B102D7">
        <w:rPr>
          <w:rFonts w:ascii="Tahoma" w:hAnsi="Tahoma" w:cs="Tahoma"/>
          <w:sz w:val="22"/>
          <w:szCs w:val="22"/>
        </w:rPr>
        <w:t>______________________</w:t>
      </w:r>
    </w:p>
    <w:p w14:paraId="0F3B1F74" w14:textId="77777777" w:rsidR="002B7BB2" w:rsidRDefault="002B7BB2" w:rsidP="008C479F">
      <w:pPr>
        <w:rPr>
          <w:rFonts w:ascii="Tahoma" w:hAnsi="Tahoma" w:cs="Tahoma"/>
        </w:rPr>
      </w:pPr>
    </w:p>
    <w:p w14:paraId="7EC03820" w14:textId="77777777" w:rsidR="00C163C2" w:rsidRDefault="00C163C2" w:rsidP="008C479F">
      <w:pPr>
        <w:rPr>
          <w:rFonts w:ascii="Tahoma" w:hAnsi="Tahoma" w:cs="Tahoma"/>
        </w:rPr>
      </w:pPr>
    </w:p>
    <w:p w14:paraId="6A32546B" w14:textId="77777777" w:rsidR="001974FE" w:rsidRPr="001A005A" w:rsidRDefault="001974FE" w:rsidP="001974FE">
      <w:pPr>
        <w:numPr>
          <w:ilvl w:val="0"/>
          <w:numId w:val="1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Potential Research Mentor</w:t>
      </w:r>
    </w:p>
    <w:p w14:paraId="27DD7E50" w14:textId="77777777" w:rsidR="002B7BB2" w:rsidRDefault="002B7BB2" w:rsidP="008C479F">
      <w:pPr>
        <w:rPr>
          <w:rFonts w:ascii="Tahoma" w:hAnsi="Tahoma" w:cs="Tahoma"/>
        </w:rPr>
      </w:pPr>
    </w:p>
    <w:p w14:paraId="77439D0C" w14:textId="77777777" w:rsidR="001974FE" w:rsidRDefault="001974FE" w:rsidP="008C479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If there is a faculty member under whose supervision you are likely to work, please identify him or her. </w:t>
      </w:r>
    </w:p>
    <w:p w14:paraId="77ECDB54" w14:textId="77777777" w:rsidR="001974FE" w:rsidRDefault="001974FE" w:rsidP="008C479F">
      <w:pPr>
        <w:rPr>
          <w:rFonts w:ascii="Tahoma" w:hAnsi="Tahoma" w:cs="Tahoma"/>
        </w:rPr>
      </w:pPr>
    </w:p>
    <w:p w14:paraId="48431715" w14:textId="34CF56B0" w:rsidR="00C163C2" w:rsidRDefault="00541269" w:rsidP="008C479F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</w:t>
      </w:r>
    </w:p>
    <w:p w14:paraId="50D9657B" w14:textId="77777777" w:rsidR="00C163C2" w:rsidRPr="00B102D7" w:rsidRDefault="00C163C2" w:rsidP="008C479F">
      <w:pPr>
        <w:rPr>
          <w:rFonts w:ascii="Tahoma" w:hAnsi="Tahoma" w:cs="Tahoma"/>
        </w:rPr>
      </w:pPr>
    </w:p>
    <w:p w14:paraId="54A71D06" w14:textId="77777777" w:rsidR="002B7BB2" w:rsidRPr="00B102D7" w:rsidRDefault="002B7BB2" w:rsidP="002B7BB2">
      <w:pPr>
        <w:numPr>
          <w:ilvl w:val="0"/>
          <w:numId w:val="1"/>
        </w:numPr>
        <w:rPr>
          <w:rFonts w:ascii="Tahoma" w:hAnsi="Tahoma" w:cs="Tahoma"/>
          <w:b/>
        </w:rPr>
      </w:pPr>
      <w:r w:rsidRPr="00B102D7">
        <w:rPr>
          <w:rFonts w:ascii="Tahoma" w:hAnsi="Tahoma" w:cs="Tahoma"/>
          <w:b/>
        </w:rPr>
        <w:t>Statement</w:t>
      </w:r>
    </w:p>
    <w:p w14:paraId="2A116498" w14:textId="77777777" w:rsidR="002B7BB2" w:rsidRPr="00B102D7" w:rsidRDefault="002B7BB2" w:rsidP="002B7BB2">
      <w:pPr>
        <w:rPr>
          <w:rFonts w:ascii="Tahoma" w:hAnsi="Tahoma" w:cs="Tahoma"/>
        </w:rPr>
      </w:pPr>
    </w:p>
    <w:p w14:paraId="784CE6E5" w14:textId="2AC2B58B" w:rsidR="002B7BB2" w:rsidRPr="00B102D7" w:rsidRDefault="002B7BB2" w:rsidP="002B7BB2">
      <w:pPr>
        <w:rPr>
          <w:rFonts w:ascii="Tahoma" w:hAnsi="Tahoma" w:cs="Tahoma"/>
          <w:sz w:val="22"/>
          <w:szCs w:val="22"/>
        </w:rPr>
      </w:pPr>
      <w:r w:rsidRPr="00B102D7">
        <w:rPr>
          <w:rFonts w:ascii="Tahoma" w:hAnsi="Tahoma" w:cs="Tahoma"/>
          <w:sz w:val="22"/>
          <w:szCs w:val="22"/>
        </w:rPr>
        <w:t xml:space="preserve">Please attach a brief statement in which you explain your interest in the Honors Program in Psychology. You </w:t>
      </w:r>
      <w:r w:rsidR="00207ACC" w:rsidRPr="00B102D7">
        <w:rPr>
          <w:rFonts w:ascii="Tahoma" w:hAnsi="Tahoma" w:cs="Tahoma"/>
          <w:sz w:val="22"/>
          <w:szCs w:val="22"/>
        </w:rPr>
        <w:t xml:space="preserve">should </w:t>
      </w:r>
      <w:r w:rsidRPr="00B102D7">
        <w:rPr>
          <w:rFonts w:ascii="Tahoma" w:hAnsi="Tahoma" w:cs="Tahoma"/>
          <w:sz w:val="22"/>
          <w:szCs w:val="22"/>
        </w:rPr>
        <w:t xml:space="preserve">also </w:t>
      </w:r>
      <w:r w:rsidR="001974FE">
        <w:rPr>
          <w:rFonts w:ascii="Tahoma" w:hAnsi="Tahoma" w:cs="Tahoma"/>
          <w:sz w:val="22"/>
          <w:szCs w:val="22"/>
        </w:rPr>
        <w:t>describe</w:t>
      </w:r>
      <w:r w:rsidRPr="00B102D7">
        <w:rPr>
          <w:rFonts w:ascii="Tahoma" w:hAnsi="Tahoma" w:cs="Tahoma"/>
          <w:sz w:val="22"/>
          <w:szCs w:val="22"/>
        </w:rPr>
        <w:t xml:space="preserve"> your research interests</w:t>
      </w:r>
      <w:r w:rsidR="001974FE">
        <w:rPr>
          <w:rFonts w:ascii="Tahoma" w:hAnsi="Tahoma" w:cs="Tahoma"/>
          <w:sz w:val="22"/>
          <w:szCs w:val="22"/>
        </w:rPr>
        <w:t xml:space="preserve">; your </w:t>
      </w:r>
      <w:r w:rsidRPr="00B102D7">
        <w:rPr>
          <w:rFonts w:ascii="Tahoma" w:hAnsi="Tahoma" w:cs="Tahoma"/>
          <w:sz w:val="22"/>
          <w:szCs w:val="22"/>
        </w:rPr>
        <w:t xml:space="preserve">previous research experience, </w:t>
      </w:r>
      <w:r w:rsidR="001974FE">
        <w:rPr>
          <w:rFonts w:ascii="Tahoma" w:hAnsi="Tahoma" w:cs="Tahoma"/>
          <w:sz w:val="22"/>
          <w:szCs w:val="22"/>
        </w:rPr>
        <w:t xml:space="preserve">if any; </w:t>
      </w:r>
      <w:r w:rsidRPr="00B102D7">
        <w:rPr>
          <w:rFonts w:ascii="Tahoma" w:hAnsi="Tahoma" w:cs="Tahoma"/>
          <w:sz w:val="22"/>
          <w:szCs w:val="22"/>
        </w:rPr>
        <w:t xml:space="preserve">and your career goals. </w:t>
      </w:r>
      <w:r w:rsidR="00C163C2">
        <w:rPr>
          <w:rFonts w:ascii="Tahoma" w:hAnsi="Tahoma" w:cs="Tahoma"/>
          <w:sz w:val="22"/>
          <w:szCs w:val="22"/>
        </w:rPr>
        <w:t xml:space="preserve">Your </w:t>
      </w:r>
      <w:r w:rsidRPr="00B102D7">
        <w:rPr>
          <w:rFonts w:ascii="Tahoma" w:hAnsi="Tahoma" w:cs="Tahoma"/>
          <w:sz w:val="22"/>
          <w:szCs w:val="22"/>
        </w:rPr>
        <w:t xml:space="preserve">statement should </w:t>
      </w:r>
      <w:r w:rsidR="00D27893">
        <w:rPr>
          <w:rFonts w:ascii="Tahoma" w:hAnsi="Tahoma" w:cs="Tahoma"/>
          <w:sz w:val="22"/>
          <w:szCs w:val="22"/>
        </w:rPr>
        <w:t xml:space="preserve">not exceed two </w:t>
      </w:r>
      <w:r w:rsidRPr="00B102D7">
        <w:rPr>
          <w:rFonts w:ascii="Tahoma" w:hAnsi="Tahoma" w:cs="Tahoma"/>
          <w:sz w:val="22"/>
          <w:szCs w:val="22"/>
        </w:rPr>
        <w:t>double-spaced pages.</w:t>
      </w:r>
    </w:p>
    <w:p w14:paraId="3942CA90" w14:textId="77777777" w:rsidR="002B7BB2" w:rsidRPr="00B102D7" w:rsidRDefault="002B7BB2" w:rsidP="002B7BB2">
      <w:pPr>
        <w:rPr>
          <w:rFonts w:ascii="Tahoma" w:hAnsi="Tahoma" w:cs="Tahoma"/>
        </w:rPr>
      </w:pPr>
    </w:p>
    <w:p w14:paraId="5261DB64" w14:textId="77777777" w:rsidR="008C479F" w:rsidRDefault="008C479F" w:rsidP="008C479F">
      <w:pPr>
        <w:rPr>
          <w:rFonts w:ascii="Tahoma" w:hAnsi="Tahoma" w:cs="Tahoma"/>
          <w:b/>
        </w:rPr>
      </w:pPr>
    </w:p>
    <w:p w14:paraId="408BB483" w14:textId="77777777" w:rsidR="00367E00" w:rsidRDefault="00367E00" w:rsidP="008C479F">
      <w:pPr>
        <w:rPr>
          <w:rFonts w:ascii="Tahoma" w:hAnsi="Tahoma" w:cs="Tahoma"/>
          <w:b/>
        </w:rPr>
      </w:pPr>
    </w:p>
    <w:p w14:paraId="4A98CB6C" w14:textId="77777777" w:rsidR="00367E00" w:rsidRDefault="00367E00" w:rsidP="008C479F">
      <w:pPr>
        <w:rPr>
          <w:rFonts w:ascii="Tahoma" w:hAnsi="Tahoma" w:cs="Tahoma"/>
          <w:b/>
        </w:rPr>
      </w:pPr>
    </w:p>
    <w:p w14:paraId="62C0D329" w14:textId="77777777" w:rsidR="00367E00" w:rsidRDefault="00367E00" w:rsidP="008C479F">
      <w:pPr>
        <w:rPr>
          <w:rFonts w:ascii="Tahoma" w:hAnsi="Tahoma" w:cs="Tahoma"/>
          <w:b/>
        </w:rPr>
      </w:pPr>
    </w:p>
    <w:p w14:paraId="1A71BF70" w14:textId="77777777" w:rsidR="00367E00" w:rsidRDefault="00367E00" w:rsidP="008C479F">
      <w:pPr>
        <w:rPr>
          <w:rFonts w:ascii="Tahoma" w:hAnsi="Tahoma" w:cs="Tahoma"/>
          <w:b/>
        </w:rPr>
      </w:pPr>
    </w:p>
    <w:p w14:paraId="18C9E29D" w14:textId="77777777" w:rsidR="00367E00" w:rsidRDefault="00367E00" w:rsidP="008C479F">
      <w:pPr>
        <w:rPr>
          <w:rFonts w:ascii="Tahoma" w:hAnsi="Tahoma" w:cs="Tahoma"/>
          <w:b/>
        </w:rPr>
      </w:pPr>
    </w:p>
    <w:p w14:paraId="140759FC" w14:textId="77777777" w:rsidR="00367E00" w:rsidRDefault="00367E00" w:rsidP="008C479F">
      <w:pPr>
        <w:rPr>
          <w:rFonts w:ascii="Tahoma" w:hAnsi="Tahoma" w:cs="Tahoma"/>
          <w:b/>
        </w:rPr>
      </w:pPr>
    </w:p>
    <w:p w14:paraId="7913CDD1" w14:textId="77777777" w:rsidR="00367E00" w:rsidRDefault="00367E00" w:rsidP="008C479F">
      <w:pPr>
        <w:rPr>
          <w:rFonts w:ascii="Tahoma" w:hAnsi="Tahoma" w:cs="Tahoma"/>
          <w:b/>
        </w:rPr>
      </w:pPr>
    </w:p>
    <w:p w14:paraId="07CBD0C0" w14:textId="77777777" w:rsidR="00367E00" w:rsidRDefault="00367E00" w:rsidP="008C479F">
      <w:pPr>
        <w:rPr>
          <w:rFonts w:ascii="Tahoma" w:hAnsi="Tahoma" w:cs="Tahoma"/>
          <w:b/>
        </w:rPr>
      </w:pPr>
    </w:p>
    <w:p w14:paraId="3114191D" w14:textId="77777777" w:rsidR="00367E00" w:rsidRDefault="00367E00" w:rsidP="008C479F">
      <w:pPr>
        <w:rPr>
          <w:rFonts w:ascii="Tahoma" w:hAnsi="Tahoma" w:cs="Tahoma"/>
          <w:b/>
        </w:rPr>
      </w:pPr>
    </w:p>
    <w:p w14:paraId="6B142C53" w14:textId="77777777" w:rsidR="00367E00" w:rsidRDefault="00367E00" w:rsidP="008C479F">
      <w:pPr>
        <w:rPr>
          <w:rFonts w:ascii="Tahoma" w:hAnsi="Tahoma" w:cs="Tahoma"/>
          <w:b/>
        </w:rPr>
      </w:pPr>
    </w:p>
    <w:p w14:paraId="00C724CC" w14:textId="364CB83B" w:rsidR="00367E00" w:rsidRPr="00367E00" w:rsidRDefault="00367E00" w:rsidP="009A101C">
      <w:pPr>
        <w:tabs>
          <w:tab w:val="left" w:pos="10080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Rev </w:t>
      </w:r>
      <w:r w:rsidR="00685AEB">
        <w:rPr>
          <w:rFonts w:ascii="Tahoma" w:hAnsi="Tahoma" w:cs="Tahoma"/>
          <w:sz w:val="16"/>
          <w:szCs w:val="16"/>
        </w:rPr>
        <w:t>8</w:t>
      </w:r>
      <w:r w:rsidR="00C94864">
        <w:rPr>
          <w:rFonts w:ascii="Tahoma" w:hAnsi="Tahoma" w:cs="Tahoma"/>
          <w:sz w:val="16"/>
          <w:szCs w:val="16"/>
        </w:rPr>
        <w:t>/</w:t>
      </w:r>
      <w:r w:rsidR="00CC11F1">
        <w:rPr>
          <w:rFonts w:ascii="Tahoma" w:hAnsi="Tahoma" w:cs="Tahoma"/>
          <w:sz w:val="16"/>
          <w:szCs w:val="16"/>
        </w:rPr>
        <w:t>31</w:t>
      </w:r>
      <w:r w:rsidR="00C94864">
        <w:rPr>
          <w:rFonts w:ascii="Tahoma" w:hAnsi="Tahoma" w:cs="Tahoma"/>
          <w:sz w:val="16"/>
          <w:szCs w:val="16"/>
        </w:rPr>
        <w:t>/202</w:t>
      </w:r>
      <w:r w:rsidR="00CC11F1">
        <w:rPr>
          <w:rFonts w:ascii="Tahoma" w:hAnsi="Tahoma" w:cs="Tahoma"/>
          <w:sz w:val="16"/>
          <w:szCs w:val="16"/>
        </w:rPr>
        <w:t>3</w:t>
      </w:r>
      <w:bookmarkStart w:id="0" w:name="_GoBack"/>
      <w:bookmarkEnd w:id="0"/>
    </w:p>
    <w:sectPr w:rsidR="00367E00" w:rsidRPr="00367E00" w:rsidSect="004041FB">
      <w:pgSz w:w="12240" w:h="15840"/>
      <w:pgMar w:top="1008" w:right="1008" w:bottom="1008" w:left="100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6395C" w14:textId="77777777" w:rsidR="0015135D" w:rsidRDefault="0015135D">
      <w:r>
        <w:separator/>
      </w:r>
    </w:p>
  </w:endnote>
  <w:endnote w:type="continuationSeparator" w:id="0">
    <w:p w14:paraId="6E0D57A1" w14:textId="77777777" w:rsidR="0015135D" w:rsidRDefault="0015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7E7BF" w14:textId="77777777" w:rsidR="0015135D" w:rsidRDefault="0015135D">
      <w:r>
        <w:separator/>
      </w:r>
    </w:p>
  </w:footnote>
  <w:footnote w:type="continuationSeparator" w:id="0">
    <w:p w14:paraId="05E80445" w14:textId="77777777" w:rsidR="0015135D" w:rsidRDefault="0015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30223"/>
    <w:multiLevelType w:val="hybridMultilevel"/>
    <w:tmpl w:val="DAEC3C4E"/>
    <w:lvl w:ilvl="0" w:tplc="542215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261698"/>
    <w:multiLevelType w:val="multilevel"/>
    <w:tmpl w:val="897A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NDcwsTQzMDa3MDVS0lEKTi0uzszPAykwrAUA4vN3BCwAAAA="/>
  </w:docVars>
  <w:rsids>
    <w:rsidRoot w:val="00B63F09"/>
    <w:rsid w:val="00054C2D"/>
    <w:rsid w:val="00090BBB"/>
    <w:rsid w:val="000C31BF"/>
    <w:rsid w:val="000E4365"/>
    <w:rsid w:val="001040E8"/>
    <w:rsid w:val="0015135D"/>
    <w:rsid w:val="001974FE"/>
    <w:rsid w:val="001B66AD"/>
    <w:rsid w:val="001E2C9B"/>
    <w:rsid w:val="00207ACC"/>
    <w:rsid w:val="0029752F"/>
    <w:rsid w:val="002B7BB2"/>
    <w:rsid w:val="002F4544"/>
    <w:rsid w:val="00300B3F"/>
    <w:rsid w:val="00321AF7"/>
    <w:rsid w:val="00367E00"/>
    <w:rsid w:val="00387C55"/>
    <w:rsid w:val="003B25A0"/>
    <w:rsid w:val="003B606E"/>
    <w:rsid w:val="003C3E0C"/>
    <w:rsid w:val="003C6E34"/>
    <w:rsid w:val="003D26DF"/>
    <w:rsid w:val="004041FB"/>
    <w:rsid w:val="00426B65"/>
    <w:rsid w:val="00443AE6"/>
    <w:rsid w:val="00460DA7"/>
    <w:rsid w:val="0048048E"/>
    <w:rsid w:val="0049181E"/>
    <w:rsid w:val="00523F15"/>
    <w:rsid w:val="00541269"/>
    <w:rsid w:val="005E075B"/>
    <w:rsid w:val="005F5B53"/>
    <w:rsid w:val="00663D06"/>
    <w:rsid w:val="00670E58"/>
    <w:rsid w:val="00685AEB"/>
    <w:rsid w:val="006B27B8"/>
    <w:rsid w:val="00717338"/>
    <w:rsid w:val="007565C3"/>
    <w:rsid w:val="00765550"/>
    <w:rsid w:val="00783548"/>
    <w:rsid w:val="00811890"/>
    <w:rsid w:val="00812E89"/>
    <w:rsid w:val="00861A3F"/>
    <w:rsid w:val="008C1405"/>
    <w:rsid w:val="008C3E75"/>
    <w:rsid w:val="008C479F"/>
    <w:rsid w:val="00903CF4"/>
    <w:rsid w:val="00941E09"/>
    <w:rsid w:val="00942016"/>
    <w:rsid w:val="009951EC"/>
    <w:rsid w:val="009A101C"/>
    <w:rsid w:val="009D1333"/>
    <w:rsid w:val="009F5310"/>
    <w:rsid w:val="00A13484"/>
    <w:rsid w:val="00A24127"/>
    <w:rsid w:val="00A63B1B"/>
    <w:rsid w:val="00A8735E"/>
    <w:rsid w:val="00B102D7"/>
    <w:rsid w:val="00B63F09"/>
    <w:rsid w:val="00B92452"/>
    <w:rsid w:val="00BE7DFB"/>
    <w:rsid w:val="00C163C2"/>
    <w:rsid w:val="00C40B18"/>
    <w:rsid w:val="00C902C7"/>
    <w:rsid w:val="00C94864"/>
    <w:rsid w:val="00CB5D2C"/>
    <w:rsid w:val="00CC11F1"/>
    <w:rsid w:val="00CD25A3"/>
    <w:rsid w:val="00CD536D"/>
    <w:rsid w:val="00CD5AB4"/>
    <w:rsid w:val="00D037EA"/>
    <w:rsid w:val="00D164E1"/>
    <w:rsid w:val="00D17617"/>
    <w:rsid w:val="00D27893"/>
    <w:rsid w:val="00D27C62"/>
    <w:rsid w:val="00D31B7C"/>
    <w:rsid w:val="00D35115"/>
    <w:rsid w:val="00D5612D"/>
    <w:rsid w:val="00DC09AA"/>
    <w:rsid w:val="00DC2EDA"/>
    <w:rsid w:val="00DE6E37"/>
    <w:rsid w:val="00F02ED8"/>
    <w:rsid w:val="00F4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288506"/>
  <w15:docId w15:val="{BD3008A2-E16F-4BB7-AE4A-947769A8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BE7D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63F09"/>
    <w:rPr>
      <w:color w:val="0000FF"/>
      <w:u w:val="single"/>
    </w:rPr>
  </w:style>
  <w:style w:type="paragraph" w:styleId="NormalWeb">
    <w:name w:val="Normal (Web)"/>
    <w:basedOn w:val="Normal"/>
    <w:rsid w:val="00BE7DFB"/>
    <w:pPr>
      <w:spacing w:before="100" w:beforeAutospacing="1" w:after="100" w:afterAutospacing="1"/>
    </w:pPr>
  </w:style>
  <w:style w:type="paragraph" w:styleId="FootnoteText">
    <w:name w:val="footnote text"/>
    <w:basedOn w:val="Normal"/>
    <w:semiHidden/>
    <w:rsid w:val="001E2C9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E2C9B"/>
    <w:rPr>
      <w:vertAlign w:val="superscript"/>
    </w:rPr>
  </w:style>
  <w:style w:type="paragraph" w:styleId="BalloonText">
    <w:name w:val="Balloon Text"/>
    <w:basedOn w:val="Normal"/>
    <w:link w:val="BalloonTextChar"/>
    <w:rsid w:val="00207A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7A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17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7617"/>
    <w:rPr>
      <w:sz w:val="24"/>
      <w:szCs w:val="24"/>
    </w:rPr>
  </w:style>
  <w:style w:type="paragraph" w:styleId="Footer">
    <w:name w:val="footer"/>
    <w:basedOn w:val="Normal"/>
    <w:link w:val="FooterChar"/>
    <w:rsid w:val="00D17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7617"/>
    <w:rPr>
      <w:sz w:val="24"/>
      <w:szCs w:val="24"/>
    </w:rPr>
  </w:style>
  <w:style w:type="paragraph" w:customStyle="1" w:styleId="Default">
    <w:name w:val="Default"/>
    <w:rsid w:val="001974FE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3B60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7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0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.goncy@csuohio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.goncy@csuohio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BE991543BFFD4B9FD41AF36A1F7F10" ma:contentTypeVersion="19" ma:contentTypeDescription="Create a new document." ma:contentTypeScope="" ma:versionID="04de6b4b258e5b95bf3275209e803d89">
  <xsd:schema xmlns:xsd="http://www.w3.org/2001/XMLSchema" xmlns:xs="http://www.w3.org/2001/XMLSchema" xmlns:p="http://schemas.microsoft.com/office/2006/metadata/properties" xmlns:ns3="7785b930-5fe3-4fb7-b486-c048ed69cd7c" xmlns:ns4="1254b404-d1a6-4fcc-ada0-c4e69ce554b2" targetNamespace="http://schemas.microsoft.com/office/2006/metadata/properties" ma:root="true" ma:fieldsID="af3446b63d35e12f3112a1f1750db2af" ns3:_="" ns4:_="">
    <xsd:import namespace="7785b930-5fe3-4fb7-b486-c048ed69cd7c"/>
    <xsd:import namespace="1254b404-d1a6-4fcc-ada0-c4e69ce554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5b930-5fe3-4fb7-b486-c048ed69cd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4b404-d1a6-4fcc-ada0-c4e69ce554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54b404-d1a6-4fcc-ada0-c4e69ce554b2" xsi:nil="true"/>
  </documentManagement>
</p:properties>
</file>

<file path=customXml/itemProps1.xml><?xml version="1.0" encoding="utf-8"?>
<ds:datastoreItem xmlns:ds="http://schemas.openxmlformats.org/officeDocument/2006/customXml" ds:itemID="{F3DB28AB-7B28-4208-A3A2-F99F7B20D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5b930-5fe3-4fb7-b486-c048ed69cd7c"/>
    <ds:schemaRef ds:uri="1254b404-d1a6-4fcc-ada0-c4e69ce55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8220E4-9479-4681-B187-14E8E547B8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071B21-DFD4-4579-8814-8F8B78F2ED25}">
  <ds:schemaRefs>
    <ds:schemaRef ds:uri="1254b404-d1a6-4fcc-ada0-c4e69ce554b2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7785b930-5fe3-4fb7-b486-c048ed69cd7c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4295</CharactersWithSpaces>
  <SharedDoc>false</SharedDoc>
  <HLinks>
    <vt:vector size="12" baseType="variant">
      <vt:variant>
        <vt:i4>1441836</vt:i4>
      </vt:variant>
      <vt:variant>
        <vt:i4>3</vt:i4>
      </vt:variant>
      <vt:variant>
        <vt:i4>0</vt:i4>
      </vt:variant>
      <vt:variant>
        <vt:i4>5</vt:i4>
      </vt:variant>
      <vt:variant>
        <vt:lpwstr>mailto:a.f.smith@csuohio.edu</vt:lpwstr>
      </vt:variant>
      <vt:variant>
        <vt:lpwstr/>
      </vt:variant>
      <vt:variant>
        <vt:i4>7274522</vt:i4>
      </vt:variant>
      <vt:variant>
        <vt:i4>0</vt:i4>
      </vt:variant>
      <vt:variant>
        <vt:i4>0</vt:i4>
      </vt:variant>
      <vt:variant>
        <vt:i4>5</vt:i4>
      </vt:variant>
      <vt:variant>
        <vt:lpwstr>mailto:l.doane@csuohio.edu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Smith</dc:creator>
  <cp:lastModifiedBy>Elizabeth A Goncy</cp:lastModifiedBy>
  <cp:revision>3</cp:revision>
  <cp:lastPrinted>2018-11-01T18:09:00Z</cp:lastPrinted>
  <dcterms:created xsi:type="dcterms:W3CDTF">2023-08-31T15:30:00Z</dcterms:created>
  <dcterms:modified xsi:type="dcterms:W3CDTF">2023-08-31T15:31:00Z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0x0101000BBE991543BFFD4B9FD41AF36A1F7F10</vt:lpwstr>
  </property>
</Properties>
</file>